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i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KÖZLEMÉNY</w:t>
      </w:r>
    </w:p>
    <w:p>
      <w:pPr>
        <w:pStyle w:val="Normal"/>
        <w:jc w:val="center"/>
        <w:rPr>
          <w:b/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Szalárd Község Polgármesteri Hivatala felhivja kedves figyelmüket!</w:t>
      </w:r>
    </w:p>
    <w:p>
      <w:pPr>
        <w:pStyle w:val="Normal"/>
        <w:jc w:val="center"/>
        <w:rPr/>
      </w:pPr>
      <w:r>
        <w:rPr>
          <w:b/>
          <w:sz w:val="52"/>
          <w:szCs w:val="52"/>
        </w:rPr>
        <w:t>201</w:t>
      </w:r>
      <w:r>
        <w:rPr>
          <w:b/>
          <w:sz w:val="52"/>
          <w:szCs w:val="52"/>
          <w:lang w:val="en-US"/>
        </w:rPr>
        <w:t>7</w:t>
      </w:r>
      <w:r>
        <w:rPr>
          <w:b/>
          <w:sz w:val="52"/>
          <w:szCs w:val="52"/>
        </w:rPr>
        <w:t xml:space="preserve"> október </w:t>
      </w:r>
      <w:r>
        <w:rPr>
          <w:b/>
          <w:sz w:val="52"/>
          <w:szCs w:val="52"/>
          <w:lang w:val="en-US"/>
        </w:rPr>
        <w:t>20</w:t>
      </w:r>
      <w:r>
        <w:rPr>
          <w:b/>
          <w:sz w:val="52"/>
          <w:szCs w:val="52"/>
        </w:rPr>
        <w:t>-tól be lehet nyújtani az igényléseket a fűtés támogatáshoz,</w:t>
      </w:r>
    </w:p>
    <w:p>
      <w:pPr>
        <w:pStyle w:val="Normal"/>
        <w:jc w:val="center"/>
        <w:rPr>
          <w:b/>
          <w:b/>
          <w:sz w:val="72"/>
          <w:szCs w:val="72"/>
        </w:rPr>
      </w:pPr>
      <w:r>
        <w:rPr>
          <w:b/>
          <w:sz w:val="52"/>
          <w:szCs w:val="52"/>
        </w:rPr>
        <w:t>8,00-13,00 óra között</w:t>
      </w:r>
      <w:r>
        <w:rPr>
          <w:b/>
          <w:sz w:val="72"/>
          <w:szCs w:val="72"/>
        </w:rPr>
        <w:t>!</w:t>
      </w:r>
    </w:p>
    <w:p>
      <w:pPr>
        <w:pStyle w:val="Normal"/>
        <w:jc w:val="left"/>
        <w:rPr/>
      </w:pPr>
      <w:r>
        <w:rPr>
          <w:b/>
          <w:sz w:val="40"/>
          <w:szCs w:val="40"/>
          <w:lang w:val="en-US"/>
        </w:rPr>
        <w:t xml:space="preserve">A </w:t>
      </w:r>
      <w:r>
        <w:rPr>
          <w:b/>
          <w:sz w:val="40"/>
          <w:szCs w:val="40"/>
        </w:rPr>
        <w:t xml:space="preserve">támogatást lehet igényelni fa ,gáz vagy villany használatakor,  igénylő család vagy személy egy főre eső </w:t>
      </w:r>
      <w:r>
        <w:rPr>
          <w:b/>
          <w:sz w:val="40"/>
          <w:szCs w:val="40"/>
          <w:lang w:val="en-US"/>
        </w:rPr>
        <w:t>j</w:t>
      </w:r>
      <w:r>
        <w:rPr>
          <w:b/>
          <w:sz w:val="40"/>
          <w:szCs w:val="40"/>
        </w:rPr>
        <w:t>övedelme nem haladhatja</w:t>
      </w:r>
      <w:r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</w:rPr>
        <w:t xml:space="preserve">meg </w:t>
      </w:r>
      <w:r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</w:rPr>
        <w:t>a 615 lejt/</w:t>
      </w:r>
      <w:r>
        <w:rPr>
          <w:b/>
          <w:sz w:val="40"/>
          <w:szCs w:val="40"/>
        </w:rPr>
        <w:t>f</w:t>
      </w:r>
      <w:r>
        <w:rPr>
          <w:b/>
          <w:sz w:val="40"/>
          <w:szCs w:val="40"/>
          <w:lang w:val="hu-HU"/>
        </w:rPr>
        <w:t>ő.</w:t>
      </w:r>
    </w:p>
    <w:p>
      <w:pPr>
        <w:pStyle w:val="Normal"/>
        <w:jc w:val="left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/>
      </w:pPr>
      <w:r>
        <w:rPr>
          <w:b/>
          <w:sz w:val="52"/>
          <w:szCs w:val="52"/>
        </w:rPr>
        <w:t>Bővebb információ a szalárdi polgármesteri hivata</w:t>
      </w:r>
      <w:r>
        <w:rPr>
          <w:b/>
          <w:sz w:val="52"/>
          <w:szCs w:val="52"/>
        </w:rPr>
        <w:t xml:space="preserve">lban </w:t>
      </w:r>
      <w:r>
        <w:rPr>
          <w:b/>
          <w:sz w:val="52"/>
          <w:szCs w:val="52"/>
          <w:lang w:val="en-US"/>
        </w:rPr>
        <w:t>!!!</w:t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tabs>
          <w:tab w:val="left" w:pos="1065" w:leader="none"/>
        </w:tabs>
        <w:spacing w:before="0" w:after="200"/>
        <w:rPr/>
      </w:pPr>
      <w:r>
        <w:rPr>
          <w:b/>
          <w:sz w:val="52"/>
          <w:szCs w:val="52"/>
          <w:lang w:val="hu-HU"/>
        </w:rPr>
        <w:t xml:space="preserve">Az igénylések benyújtásának határideje </w:t>
      </w:r>
      <w:r>
        <w:rPr>
          <w:b/>
          <w:sz w:val="52"/>
          <w:szCs w:val="52"/>
        </w:rPr>
        <w:t xml:space="preserve">:          </w:t>
        <w:tab/>
        <w:tab/>
      </w:r>
      <w:r>
        <w:rPr>
          <w:rFonts w:ascii="Arial Black" w:hAnsi="Arial Black"/>
          <w:b/>
          <w:sz w:val="52"/>
          <w:szCs w:val="52"/>
        </w:rPr>
        <w:t>201</w:t>
      </w:r>
      <w:r>
        <w:rPr>
          <w:rFonts w:ascii="Arial Black" w:hAnsi="Arial Black"/>
          <w:b/>
          <w:sz w:val="52"/>
          <w:szCs w:val="52"/>
          <w:lang w:val="en-US"/>
        </w:rPr>
        <w:t>7</w:t>
      </w:r>
      <w:r>
        <w:rPr>
          <w:rFonts w:ascii="Arial Black" w:hAnsi="Arial Black"/>
          <w:b/>
          <w:sz w:val="52"/>
          <w:szCs w:val="52"/>
        </w:rPr>
        <w:t xml:space="preserve"> NOVEMBER 20.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0" w:semiHidden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semiHidden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59" w:semiHidden="0" w:unhideWhenUsed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bidi="ar-SA" w:val="en-US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table" w:default="1" w:styleId="3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LibreOffice/5.3.1.2$Windows_x86 LibreOffice_project/e80a0e0fd1875e1696614d24c32df0f95f03deb2</Application>
  <Pages>1</Pages>
  <Words>60</Words>
  <Characters>383</Characters>
  <CharactersWithSpaces>449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2014-10-05T07:35:00Z</dcterms:created>
  <dc:creator>SALARD</dc:creator>
  <dc:description/>
  <dc:language>en-US</dc:language>
  <cp:lastModifiedBy/>
  <cp:lastPrinted>2017-10-23T11:34:24Z</cp:lastPrinted>
  <dcterms:modified xsi:type="dcterms:W3CDTF">2017-10-23T11:34:36Z</dcterms:modified>
  <cp:revision>1</cp:revision>
  <dc:subject/>
  <dc:title>KÖZLEMÉNY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1033-9.1.0.4942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