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526D6035" wp14:editId="4910B6EE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146B4F6" wp14:editId="3098F572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bookmarkStart w:id="0" w:name="_GoBack"/>
      <w:bookmarkEnd w:id="0"/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077C4">
        <w:rPr>
          <w:rFonts w:ascii="Times New Roman" w:hAnsi="Times New Roman"/>
          <w:sz w:val="24"/>
          <w:szCs w:val="24"/>
        </w:rPr>
        <w:t xml:space="preserve">      web.site: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:rsidR="004D2758" w:rsidRDefault="00390B45" w:rsidP="00344EF7">
      <w:pPr>
        <w:pStyle w:val="Frspaiere"/>
        <w:ind w:right="-558"/>
        <w:jc w:val="center"/>
      </w:pPr>
      <w:r>
        <w:rPr>
          <w:rFonts w:ascii="Times New Roman" w:hAnsi="Times New Roman"/>
          <w:sz w:val="72"/>
          <w:szCs w:val="72"/>
        </w:rPr>
        <w:t xml:space="preserve">Anunţ public                                                       </w:t>
      </w:r>
    </w:p>
    <w:p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Consiliului local al comunei Sălard</w:t>
      </w:r>
    </w:p>
    <w:p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1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" w:name="__DdeLink__1536_4116179728"/>
      <w:r w:rsidR="00464C21">
        <w:rPr>
          <w:rFonts w:ascii="Arial" w:hAnsi="Arial" w:cs="Arial"/>
          <w:b/>
          <w:bCs/>
          <w:sz w:val="24"/>
          <w:szCs w:val="24"/>
        </w:rPr>
        <w:t>23 decembrie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2024</w:t>
      </w:r>
      <w:r>
        <w:rPr>
          <w:rFonts w:ascii="Arial" w:hAnsi="Arial" w:cs="Arial"/>
          <w:b/>
          <w:bCs/>
          <w:sz w:val="24"/>
          <w:szCs w:val="24"/>
        </w:rPr>
        <w:t xml:space="preserve"> ora </w:t>
      </w:r>
      <w:r w:rsidR="000E71AD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1"/>
      <w:bookmarkEnd w:id="2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315EE" w:rsidRDefault="002315EE">
      <w:pPr>
        <w:pStyle w:val="Frspaiere"/>
        <w:ind w:right="-558"/>
      </w:pPr>
    </w:p>
    <w:p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>din Ordonanța de Urgență a Guvernului  nr. 57/2019 privind Codul administrativ,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şedinţa ordinară  a Consiliului local al comunei Sălard, care va avea loc în  data de </w:t>
      </w:r>
      <w:r w:rsidR="00464C21">
        <w:rPr>
          <w:rFonts w:ascii="Times New Roman" w:hAnsi="Times New Roman"/>
          <w:bCs/>
          <w:sz w:val="24"/>
          <w:szCs w:val="24"/>
          <w:lang w:val="ro-RO"/>
        </w:rPr>
        <w:t>23 decembrie</w:t>
      </w:r>
      <w:r w:rsidR="001E227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1A36E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3" w:name="__DdeLink__1536_41161797281"/>
      <w:r w:rsidRPr="00464C21">
        <w:rPr>
          <w:rFonts w:ascii="Times New Roman" w:hAnsi="Times New Roman"/>
          <w:bCs/>
          <w:sz w:val="24"/>
          <w:szCs w:val="24"/>
        </w:rPr>
        <w:t>202</w:t>
      </w:r>
      <w:r w:rsidR="00E80ED8" w:rsidRPr="00464C21">
        <w:rPr>
          <w:rFonts w:ascii="Times New Roman" w:hAnsi="Times New Roman"/>
          <w:bCs/>
          <w:sz w:val="24"/>
          <w:szCs w:val="24"/>
        </w:rPr>
        <w:t>4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ora 16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3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şedinţe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 xml:space="preserve">ei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464C21">
        <w:rPr>
          <w:rFonts w:ascii="Times New Roman" w:hAnsi="Times New Roman"/>
          <w:sz w:val="24"/>
          <w:szCs w:val="24"/>
          <w:lang w:val="ro-RO"/>
        </w:rPr>
        <w:t>212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4408E9">
        <w:rPr>
          <w:rFonts w:ascii="Times New Roman" w:hAnsi="Times New Roman"/>
          <w:sz w:val="24"/>
          <w:szCs w:val="24"/>
          <w:lang w:val="ro-RO"/>
        </w:rPr>
        <w:t>1</w:t>
      </w:r>
      <w:r w:rsidR="00464C21">
        <w:rPr>
          <w:rFonts w:ascii="Times New Roman" w:hAnsi="Times New Roman"/>
          <w:sz w:val="24"/>
          <w:szCs w:val="24"/>
          <w:lang w:val="ro-RO"/>
        </w:rPr>
        <w:t>7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0E71AD">
        <w:rPr>
          <w:rFonts w:ascii="Times New Roman" w:hAnsi="Times New Roman"/>
          <w:sz w:val="24"/>
          <w:szCs w:val="24"/>
          <w:lang w:val="ro-RO"/>
        </w:rPr>
        <w:t>1</w:t>
      </w:r>
      <w:r w:rsidR="00464C21">
        <w:rPr>
          <w:rFonts w:ascii="Times New Roman" w:hAnsi="Times New Roman"/>
          <w:sz w:val="24"/>
          <w:szCs w:val="24"/>
          <w:lang w:val="ro-RO"/>
        </w:rPr>
        <w:t>2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E80ED8">
        <w:rPr>
          <w:rFonts w:ascii="Times New Roman" w:hAnsi="Times New Roman"/>
          <w:sz w:val="24"/>
          <w:szCs w:val="24"/>
          <w:lang w:val="ro-RO"/>
        </w:rPr>
        <w:t>4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Salard,Nagy Miklos,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şedinţei  se aduce la cunoştinţa locuitorilor comunei Sălard, potrivit dispoziţiilor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Ordonanța de Urgență a Guvernului  nr. 57/2019 privind Codul administrativ: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:rsidR="00464C21" w:rsidRPr="00614895" w:rsidRDefault="00464C21" w:rsidP="00464C21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Arial" w:hAnsi="Times New Roman"/>
          <w:b/>
          <w:sz w:val="24"/>
          <w:szCs w:val="24"/>
        </w:rPr>
        <w:t>1</w:t>
      </w:r>
      <w:r w:rsidRPr="0001306E">
        <w:rPr>
          <w:rFonts w:ascii="Times New Roman" w:eastAsia="Arial" w:hAnsi="Times New Roman"/>
          <w:b/>
          <w:sz w:val="24"/>
          <w:szCs w:val="24"/>
        </w:rPr>
        <w:t>.Proiect de hotărâre privind aprobarea ordinii de zi a sedi</w:t>
      </w:r>
      <w:r>
        <w:rPr>
          <w:rFonts w:ascii="Times New Roman" w:eastAsia="Arial" w:hAnsi="Times New Roman"/>
          <w:b/>
          <w:sz w:val="24"/>
          <w:szCs w:val="24"/>
        </w:rPr>
        <w:t xml:space="preserve">nței ordinare din 23 decembrie  </w:t>
      </w:r>
      <w:r w:rsidRPr="0001306E">
        <w:rPr>
          <w:rFonts w:ascii="Times New Roman" w:eastAsia="Arial" w:hAnsi="Times New Roman"/>
          <w:b/>
          <w:sz w:val="24"/>
          <w:szCs w:val="24"/>
        </w:rPr>
        <w:t xml:space="preserve">2024                                                                                                                                                             </w:t>
      </w:r>
      <w:r w:rsidRPr="0001306E">
        <w:rPr>
          <w:rFonts w:ascii="Times New Roman" w:eastAsia="Arial" w:hAnsi="Times New Roman"/>
          <w:sz w:val="24"/>
          <w:szCs w:val="24"/>
        </w:rPr>
        <w:t>Inițiator: primar -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</w:t>
      </w:r>
      <w:r w:rsidRPr="0001306E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:rsidR="00464C21" w:rsidRDefault="00464C21" w:rsidP="00464C2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2</w:t>
      </w:r>
      <w:r w:rsidRPr="0001306E">
        <w:rPr>
          <w:rFonts w:ascii="Times New Roman" w:eastAsia="Arial" w:hAnsi="Times New Roman"/>
          <w:b/>
          <w:sz w:val="24"/>
          <w:szCs w:val="24"/>
        </w:rPr>
        <w:t xml:space="preserve">.Proiect de hotărâre privind aprobarea procesului verbal al  şedinţei  </w:t>
      </w:r>
      <w:r>
        <w:rPr>
          <w:rFonts w:ascii="Times New Roman" w:eastAsia="Arial" w:hAnsi="Times New Roman"/>
          <w:b/>
          <w:sz w:val="24"/>
          <w:szCs w:val="24"/>
        </w:rPr>
        <w:t>extra</w:t>
      </w:r>
      <w:r w:rsidRPr="0001306E">
        <w:rPr>
          <w:rFonts w:ascii="Times New Roman" w:eastAsia="Arial" w:hAnsi="Times New Roman"/>
          <w:b/>
          <w:sz w:val="24"/>
          <w:szCs w:val="24"/>
        </w:rPr>
        <w:t>ordinare</w:t>
      </w:r>
      <w:r>
        <w:rPr>
          <w:rFonts w:ascii="Times New Roman" w:eastAsia="Arial" w:hAnsi="Times New Roman"/>
          <w:b/>
          <w:sz w:val="24"/>
          <w:szCs w:val="24"/>
        </w:rPr>
        <w:t xml:space="preserve"> de îndată </w:t>
      </w:r>
      <w:r w:rsidRPr="0001306E">
        <w:rPr>
          <w:rFonts w:ascii="Times New Roman" w:eastAsia="Arial" w:hAnsi="Times New Roman"/>
          <w:b/>
          <w:sz w:val="24"/>
          <w:szCs w:val="24"/>
        </w:rPr>
        <w:t>a Consiliului local al comunei</w:t>
      </w:r>
      <w:r>
        <w:rPr>
          <w:rFonts w:ascii="Times New Roman" w:eastAsia="Arial" w:hAnsi="Times New Roman"/>
          <w:b/>
          <w:sz w:val="24"/>
          <w:szCs w:val="24"/>
        </w:rPr>
        <w:t xml:space="preserve"> Sălard din data de  2  decembrie  </w:t>
      </w:r>
      <w:r w:rsidRPr="0001306E">
        <w:rPr>
          <w:rFonts w:ascii="Times New Roman" w:eastAsia="Arial" w:hAnsi="Times New Roman"/>
          <w:b/>
          <w:sz w:val="24"/>
          <w:szCs w:val="24"/>
        </w:rPr>
        <w:t>2024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Inițiator: primar -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</w:t>
      </w:r>
      <w:r w:rsidRPr="0001306E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:rsidR="00464C21" w:rsidRDefault="00464C21" w:rsidP="00464C21">
      <w:pPr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eastAsia="Arial" w:hAnsi="Times New Roman"/>
          <w:b/>
          <w:sz w:val="24"/>
          <w:szCs w:val="24"/>
        </w:rPr>
        <w:t>3</w:t>
      </w:r>
      <w:r w:rsidRPr="005B4C8E">
        <w:rPr>
          <w:rFonts w:ascii="Times New Roman" w:eastAsia="Arial" w:hAnsi="Times New Roman"/>
          <w:b/>
          <w:sz w:val="24"/>
          <w:szCs w:val="24"/>
        </w:rPr>
        <w:t xml:space="preserve">.Proiect de hotărâre  </w:t>
      </w:r>
      <w:r w:rsidRPr="005B4C8E">
        <w:rPr>
          <w:rFonts w:ascii="Times New Roman" w:hAnsi="Times New Roman"/>
          <w:b/>
          <w:color w:val="000000"/>
          <w:sz w:val="24"/>
          <w:szCs w:val="24"/>
        </w:rPr>
        <w:t xml:space="preserve">privind </w:t>
      </w:r>
      <w:r w:rsidRPr="005B4C8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rectificarea Bugetului de venituri si cheltuieli pe anul 2024,varianta VII-a</w:t>
      </w:r>
    </w:p>
    <w:p w:rsidR="00464C21" w:rsidRPr="000810D3" w:rsidRDefault="00464C21" w:rsidP="00464C21">
      <w:pPr>
        <w:rPr>
          <w:rFonts w:ascii="Times New Roman" w:hAnsi="Times New Roman"/>
          <w:b/>
          <w:sz w:val="24"/>
          <w:szCs w:val="24"/>
        </w:rPr>
      </w:pPr>
      <w:r>
        <w:rPr>
          <w:rFonts w:eastAsia="Arial"/>
          <w:sz w:val="24"/>
          <w:szCs w:val="24"/>
        </w:rPr>
        <w:t>Inițiator: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 xml:space="preserve">Aviz:Comisia   pentru agricultură,  activităţi economico – financiare,buget,finanțe, amenajarea teritoriului şi urbanism, administrarea domeniului public și privat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 </w:t>
      </w:r>
      <w:r w:rsidRPr="0038324C">
        <w:rPr>
          <w:rFonts w:eastAsia="Arial"/>
          <w:sz w:val="24"/>
          <w:szCs w:val="24"/>
        </w:rPr>
        <w:t xml:space="preserve">   </w:t>
      </w:r>
      <w:r w:rsidRPr="0038324C">
        <w:rPr>
          <w:rFonts w:ascii="Times New Roman" w:eastAsia="Arial" w:hAnsi="Times New Roman"/>
          <w:sz w:val="24"/>
          <w:szCs w:val="24"/>
        </w:rPr>
        <w:t>-Raport d</w:t>
      </w:r>
      <w:r>
        <w:rPr>
          <w:rFonts w:ascii="Times New Roman" w:eastAsia="Arial" w:hAnsi="Times New Roman"/>
          <w:sz w:val="24"/>
          <w:szCs w:val="24"/>
        </w:rPr>
        <w:t>e specialitate întocmit de Compartimentul</w:t>
      </w:r>
      <w:r w:rsidRPr="0038324C">
        <w:rPr>
          <w:rFonts w:ascii="Times New Roman" w:eastAsia="Arial" w:hAnsi="Times New Roman"/>
          <w:sz w:val="24"/>
          <w:szCs w:val="24"/>
        </w:rPr>
        <w:t xml:space="preserve"> financiar </w:t>
      </w:r>
      <w:r>
        <w:rPr>
          <w:rFonts w:ascii="Times New Roman" w:eastAsia="Arial" w:hAnsi="Times New Roman"/>
          <w:sz w:val="24"/>
          <w:szCs w:val="24"/>
        </w:rPr>
        <w:t>-</w:t>
      </w:r>
      <w:r w:rsidRPr="0038324C">
        <w:rPr>
          <w:rFonts w:ascii="Times New Roman" w:eastAsia="Arial" w:hAnsi="Times New Roman"/>
          <w:sz w:val="24"/>
          <w:szCs w:val="24"/>
        </w:rPr>
        <w:t>contabil,impozite si taxe,achizitii publice</w:t>
      </w:r>
      <w:r w:rsidRPr="0038324C">
        <w:rPr>
          <w:rFonts w:ascii="Times New Roman" w:hAnsi="Times New Roman"/>
          <w:b/>
          <w:sz w:val="24"/>
          <w:szCs w:val="24"/>
        </w:rPr>
        <w:t xml:space="preserve">  </w:t>
      </w:r>
      <w:r w:rsidRPr="000130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464C21" w:rsidRDefault="00464C21" w:rsidP="00464C2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4</w:t>
      </w:r>
      <w:r w:rsidRPr="00D30788">
        <w:rPr>
          <w:rFonts w:ascii="Times New Roman" w:eastAsia="Arial" w:hAnsi="Times New Roman"/>
          <w:b/>
          <w:sz w:val="24"/>
          <w:szCs w:val="24"/>
        </w:rPr>
        <w:t xml:space="preserve">.Proiect de hotărâre  </w:t>
      </w:r>
      <w:r w:rsidRPr="00D30788">
        <w:rPr>
          <w:rFonts w:ascii="Times New Roman" w:hAnsi="Times New Roman"/>
          <w:b/>
          <w:color w:val="000000"/>
          <w:sz w:val="24"/>
          <w:szCs w:val="24"/>
        </w:rPr>
        <w:t xml:space="preserve">privind </w:t>
      </w:r>
      <w:r w:rsidRPr="00D30788">
        <w:rPr>
          <w:rFonts w:ascii="Times New Roman" w:hAnsi="Times New Roman"/>
          <w:b/>
          <w:sz w:val="24"/>
          <w:szCs w:val="24"/>
        </w:rPr>
        <w:t xml:space="preserve"> </w:t>
      </w:r>
      <w:r w:rsidRPr="00641546">
        <w:rPr>
          <w:rFonts w:ascii="Times New Roman" w:hAnsi="Times New Roman"/>
          <w:b/>
          <w:sz w:val="24"/>
          <w:szCs w:val="24"/>
        </w:rPr>
        <w:t>s</w:t>
      </w:r>
      <w:r w:rsidRPr="00641546">
        <w:rPr>
          <w:rFonts w:ascii="Times New Roman" w:hAnsi="Times New Roman"/>
          <w:b/>
          <w:bCs/>
          <w:sz w:val="24"/>
          <w:szCs w:val="24"/>
        </w:rPr>
        <w:t>tabilirea impozitelor si taxelor locale pentru anul fiscal 2025</w:t>
      </w:r>
      <w:r w:rsidRPr="00641546">
        <w:rPr>
          <w:rFonts w:ascii="Times New Roman" w:hAnsi="Times New Roman"/>
          <w:b/>
          <w:sz w:val="24"/>
          <w:szCs w:val="24"/>
          <w:lang w:val="it-IT"/>
        </w:rPr>
        <w:t xml:space="preserve">    </w:t>
      </w:r>
      <w:r w:rsidRPr="0064154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464C21" w:rsidRDefault="00464C21" w:rsidP="00464C21">
      <w:pPr>
        <w:rPr>
          <w:rFonts w:ascii="Times New Roman" w:eastAsia="Arial" w:hAnsi="Times New Roman"/>
          <w:sz w:val="24"/>
          <w:szCs w:val="24"/>
        </w:rPr>
      </w:pPr>
      <w:r>
        <w:rPr>
          <w:rFonts w:eastAsia="Arial"/>
          <w:sz w:val="24"/>
          <w:szCs w:val="24"/>
        </w:rPr>
        <w:t>Inițiator: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 xml:space="preserve">Aviz:Comisia   pentru agricultură,  activităţi economico – financiare,buget,finanțe, amenajarea teritoriului şi urbanism, administrarea domeniului public și privat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</w:t>
      </w:r>
      <w:r w:rsidRPr="0038324C">
        <w:rPr>
          <w:rFonts w:ascii="Times New Roman" w:eastAsia="Arial" w:hAnsi="Times New Roman"/>
          <w:sz w:val="24"/>
          <w:szCs w:val="24"/>
        </w:rPr>
        <w:t>-Raport d</w:t>
      </w:r>
      <w:r>
        <w:rPr>
          <w:rFonts w:ascii="Times New Roman" w:eastAsia="Arial" w:hAnsi="Times New Roman"/>
          <w:sz w:val="24"/>
          <w:szCs w:val="24"/>
        </w:rPr>
        <w:t>e specialitate întocmit de Compartimentul</w:t>
      </w:r>
      <w:r w:rsidRPr="0038324C">
        <w:rPr>
          <w:rFonts w:ascii="Times New Roman" w:eastAsia="Arial" w:hAnsi="Times New Roman"/>
          <w:sz w:val="24"/>
          <w:szCs w:val="24"/>
        </w:rPr>
        <w:t xml:space="preserve"> financiar </w:t>
      </w:r>
      <w:r>
        <w:rPr>
          <w:rFonts w:ascii="Times New Roman" w:eastAsia="Arial" w:hAnsi="Times New Roman"/>
          <w:sz w:val="24"/>
          <w:szCs w:val="24"/>
        </w:rPr>
        <w:t>-</w:t>
      </w:r>
      <w:r w:rsidRPr="0038324C">
        <w:rPr>
          <w:rFonts w:ascii="Times New Roman" w:eastAsia="Arial" w:hAnsi="Times New Roman"/>
          <w:sz w:val="24"/>
          <w:szCs w:val="24"/>
        </w:rPr>
        <w:t xml:space="preserve">contabil,impozite si taxe,achizitii </w:t>
      </w:r>
    </w:p>
    <w:p w:rsidR="00464C21" w:rsidRDefault="00464C21" w:rsidP="00464C21">
      <w:pPr>
        <w:rPr>
          <w:rFonts w:ascii="Times New Roman" w:eastAsia="Arial" w:hAnsi="Times New Roman"/>
          <w:sz w:val="24"/>
          <w:szCs w:val="24"/>
        </w:rPr>
      </w:pPr>
    </w:p>
    <w:p w:rsidR="00464C21" w:rsidRDefault="00464C21" w:rsidP="00464C21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  <w:t>1</w:t>
      </w:r>
    </w:p>
    <w:p w:rsidR="00464C21" w:rsidRDefault="00464C21" w:rsidP="00464C21">
      <w:pPr>
        <w:rPr>
          <w:rFonts w:ascii="Times New Roman" w:eastAsia="Arial" w:hAnsi="Times New Roman"/>
          <w:b/>
          <w:sz w:val="24"/>
          <w:szCs w:val="24"/>
        </w:rPr>
      </w:pPr>
    </w:p>
    <w:p w:rsidR="00464C21" w:rsidRDefault="00464C21" w:rsidP="00464C2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5</w:t>
      </w:r>
      <w:r w:rsidRPr="00D30788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r w:rsidRPr="00464C21">
        <w:rPr>
          <w:rFonts w:ascii="Times New Roman" w:eastAsia="Arial" w:hAnsi="Times New Roman"/>
          <w:b/>
          <w:sz w:val="24"/>
          <w:szCs w:val="24"/>
        </w:rPr>
        <w:t xml:space="preserve">hotărâre  </w:t>
      </w:r>
      <w:r w:rsidRPr="00464C21">
        <w:rPr>
          <w:rFonts w:ascii="Times New Roman" w:hAnsi="Times New Roman"/>
          <w:b/>
          <w:color w:val="000000"/>
          <w:sz w:val="24"/>
          <w:szCs w:val="24"/>
        </w:rPr>
        <w:t>privind</w:t>
      </w:r>
      <w:r w:rsidRPr="00464C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4C21">
        <w:rPr>
          <w:rFonts w:ascii="Times New Roman" w:hAnsi="Times New Roman"/>
          <w:sz w:val="24"/>
          <w:szCs w:val="24"/>
        </w:rPr>
        <w:t xml:space="preserve"> </w:t>
      </w:r>
      <w:r w:rsidRPr="00464C21">
        <w:rPr>
          <w:rStyle w:val="Bodytext4"/>
          <w:rFonts w:eastAsia="Arial"/>
          <w:color w:val="000000"/>
          <w:sz w:val="24"/>
          <w:szCs w:val="24"/>
          <w:lang w:bidi="ar"/>
        </w:rPr>
        <w:t xml:space="preserve">scutirea impozitului pe clădiri și  teren datorat bugetului local al comunei  Sălard pe anul   2025  de către Fundația „ Agape „ cu sediul în  Sălard Nr.552, Judeţul Bihor                                                                                                                                                                                  </w:t>
      </w:r>
      <w:r w:rsidRPr="00464C21">
        <w:rPr>
          <w:sz w:val="24"/>
          <w:szCs w:val="24"/>
        </w:rPr>
        <w:t xml:space="preserve">                                                                        </w:t>
      </w:r>
      <w:r w:rsidRPr="00464C21">
        <w:rPr>
          <w:sz w:val="24"/>
          <w:szCs w:val="24"/>
          <w:lang w:val="it-IT"/>
        </w:rPr>
        <w:t xml:space="preserve">   </w:t>
      </w:r>
      <w:r w:rsidRPr="00464C21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464C21" w:rsidRDefault="00464C21" w:rsidP="00464C21">
      <w:pPr>
        <w:rPr>
          <w:rFonts w:ascii="Times New Roman" w:eastAsia="Arial" w:hAnsi="Times New Roman"/>
          <w:sz w:val="24"/>
          <w:szCs w:val="24"/>
        </w:rPr>
      </w:pPr>
      <w:r>
        <w:rPr>
          <w:rFonts w:eastAsia="Arial"/>
          <w:sz w:val="24"/>
          <w:szCs w:val="24"/>
        </w:rPr>
        <w:t>Inițiator: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 xml:space="preserve">Aviz:Comisia   pentru agricultură,  activităţi economico – financiare,buget,finanțe, amenajarea teritoriului şi urbanism, administrarea domeniului public și privat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</w:t>
      </w:r>
      <w:r w:rsidRPr="0038324C">
        <w:rPr>
          <w:rFonts w:ascii="Times New Roman" w:eastAsia="Arial" w:hAnsi="Times New Roman"/>
          <w:sz w:val="24"/>
          <w:szCs w:val="24"/>
        </w:rPr>
        <w:t>-Raport d</w:t>
      </w:r>
      <w:r>
        <w:rPr>
          <w:rFonts w:ascii="Times New Roman" w:eastAsia="Arial" w:hAnsi="Times New Roman"/>
          <w:sz w:val="24"/>
          <w:szCs w:val="24"/>
        </w:rPr>
        <w:t>e specialitate întocmit de Compartimentul</w:t>
      </w:r>
      <w:r w:rsidRPr="0038324C">
        <w:rPr>
          <w:rFonts w:ascii="Times New Roman" w:eastAsia="Arial" w:hAnsi="Times New Roman"/>
          <w:sz w:val="24"/>
          <w:szCs w:val="24"/>
        </w:rPr>
        <w:t xml:space="preserve"> financiar </w:t>
      </w:r>
      <w:r>
        <w:rPr>
          <w:rFonts w:ascii="Times New Roman" w:eastAsia="Arial" w:hAnsi="Times New Roman"/>
          <w:sz w:val="24"/>
          <w:szCs w:val="24"/>
        </w:rPr>
        <w:t>-</w:t>
      </w:r>
      <w:r w:rsidRPr="0038324C">
        <w:rPr>
          <w:rFonts w:ascii="Times New Roman" w:eastAsia="Arial" w:hAnsi="Times New Roman"/>
          <w:sz w:val="24"/>
          <w:szCs w:val="24"/>
        </w:rPr>
        <w:t xml:space="preserve">contabil,impozite si taxe,achizitii </w:t>
      </w:r>
    </w:p>
    <w:p w:rsidR="00464C21" w:rsidRDefault="00464C21" w:rsidP="00464C21">
      <w:pPr>
        <w:pStyle w:val="Style1"/>
        <w:rPr>
          <w:rFonts w:ascii="Times New Roman" w:eastAsia="Arial" w:hAnsi="Times New Roman"/>
          <w:b/>
          <w:sz w:val="24"/>
          <w:szCs w:val="24"/>
        </w:rPr>
      </w:pPr>
    </w:p>
    <w:p w:rsidR="00464C21" w:rsidRDefault="00464C21" w:rsidP="00464C21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6</w:t>
      </w:r>
      <w:r w:rsidRPr="003841E0">
        <w:rPr>
          <w:rFonts w:ascii="Times New Roman" w:eastAsia="Arial" w:hAnsi="Times New Roman"/>
          <w:b/>
          <w:sz w:val="24"/>
          <w:szCs w:val="24"/>
        </w:rPr>
        <w:t xml:space="preserve">.Proiect de hotărâre  </w:t>
      </w:r>
      <w:r w:rsidRPr="00464C21">
        <w:rPr>
          <w:rFonts w:ascii="Times New Roman" w:hAnsi="Times New Roman"/>
          <w:b/>
          <w:color w:val="000000"/>
          <w:sz w:val="24"/>
          <w:szCs w:val="24"/>
        </w:rPr>
        <w:t>privind</w:t>
      </w:r>
      <w:r w:rsidRPr="00464C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4C21">
        <w:rPr>
          <w:rFonts w:ascii="Times New Roman" w:hAnsi="Times New Roman"/>
          <w:sz w:val="24"/>
          <w:szCs w:val="24"/>
        </w:rPr>
        <w:t xml:space="preserve"> </w:t>
      </w:r>
      <w:r w:rsidRPr="00464C21">
        <w:rPr>
          <w:rStyle w:val="Bodytext4"/>
          <w:rFonts w:eastAsia="Arial"/>
          <w:color w:val="000000"/>
          <w:sz w:val="24"/>
          <w:szCs w:val="24"/>
          <w:lang w:eastAsia="zh-CN" w:bidi="ar"/>
        </w:rPr>
        <w:t>aprobarea scutirii impozitului pe clădiri  datorat bugetului loca</w:t>
      </w:r>
      <w:r w:rsidR="00021A73">
        <w:rPr>
          <w:rStyle w:val="Bodytext4"/>
          <w:rFonts w:eastAsia="Arial"/>
          <w:color w:val="000000"/>
          <w:sz w:val="24"/>
          <w:szCs w:val="24"/>
          <w:lang w:eastAsia="zh-CN" w:bidi="ar"/>
        </w:rPr>
        <w:t>l al comunei Sălard pe anul 2025</w:t>
      </w:r>
      <w:r w:rsidRPr="00464C21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 de către   „Filadelfia Noom”  - Centru Rezidential  pentru persoane     varstnice  , cu sediul  în loc. Sălard, Nr. 547-548, Judeţul Bihor                                                                                                                                     </w:t>
      </w:r>
      <w:r w:rsidRPr="00464C21">
        <w:rPr>
          <w:sz w:val="24"/>
          <w:szCs w:val="24"/>
        </w:rPr>
        <w:t xml:space="preserve">                                                      </w:t>
      </w:r>
      <w:r w:rsidRPr="00464C21"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464C21">
        <w:rPr>
          <w:sz w:val="24"/>
          <w:szCs w:val="24"/>
          <w:lang w:val="it-IT"/>
        </w:rPr>
        <w:t xml:space="preserve">    </w:t>
      </w:r>
      <w:r w:rsidRPr="00464C21">
        <w:rPr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eastAsia="Arial"/>
          <w:sz w:val="24"/>
          <w:szCs w:val="24"/>
        </w:rPr>
        <w:t>Inițiator: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 xml:space="preserve">Aviz:Comisia   pentru agricultură,  activităţi economico – financiare,buget,finanțe, amenajarea teritoriului şi urbanism, administrarea domeniului public și privat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</w:t>
      </w:r>
      <w:r w:rsidRPr="0038324C">
        <w:rPr>
          <w:rFonts w:ascii="Times New Roman" w:eastAsia="Arial" w:hAnsi="Times New Roman"/>
          <w:sz w:val="24"/>
          <w:szCs w:val="24"/>
        </w:rPr>
        <w:t>-Raport d</w:t>
      </w:r>
      <w:r>
        <w:rPr>
          <w:rFonts w:ascii="Times New Roman" w:eastAsia="Arial" w:hAnsi="Times New Roman"/>
          <w:sz w:val="24"/>
          <w:szCs w:val="24"/>
        </w:rPr>
        <w:t>e specialitate întocmit de Compartimentul</w:t>
      </w:r>
      <w:r w:rsidRPr="0038324C">
        <w:rPr>
          <w:rFonts w:ascii="Times New Roman" w:eastAsia="Arial" w:hAnsi="Times New Roman"/>
          <w:sz w:val="24"/>
          <w:szCs w:val="24"/>
        </w:rPr>
        <w:t xml:space="preserve"> financiar </w:t>
      </w:r>
      <w:r>
        <w:rPr>
          <w:rFonts w:ascii="Times New Roman" w:eastAsia="Arial" w:hAnsi="Times New Roman"/>
          <w:sz w:val="24"/>
          <w:szCs w:val="24"/>
        </w:rPr>
        <w:t>-</w:t>
      </w:r>
      <w:r w:rsidRPr="0038324C">
        <w:rPr>
          <w:rFonts w:ascii="Times New Roman" w:eastAsia="Arial" w:hAnsi="Times New Roman"/>
          <w:sz w:val="24"/>
          <w:szCs w:val="24"/>
        </w:rPr>
        <w:t xml:space="preserve">contabil,impozite si taxe,achizitii </w:t>
      </w:r>
    </w:p>
    <w:p w:rsidR="00464C21" w:rsidRPr="0089649D" w:rsidRDefault="00464C21" w:rsidP="00464C21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9649D">
        <w:rPr>
          <w:rFonts w:ascii="Times New Roman" w:eastAsia="Arial" w:hAnsi="Times New Roman"/>
          <w:b/>
          <w:sz w:val="24"/>
          <w:szCs w:val="24"/>
        </w:rPr>
        <w:t xml:space="preserve">7.Proiect de hotărâre  </w:t>
      </w:r>
      <w:r w:rsidRPr="0089649D">
        <w:rPr>
          <w:rFonts w:ascii="Times New Roman" w:hAnsi="Times New Roman"/>
          <w:b/>
          <w:color w:val="000000"/>
          <w:sz w:val="24"/>
          <w:szCs w:val="24"/>
        </w:rPr>
        <w:t xml:space="preserve">privind  renuntarea la repartitia   locuinţei construite prin ANL  din  comuna Sălard,Nr.725,judetul  Bihor si repartizarea locuintei vacante ANL </w:t>
      </w:r>
      <w:r w:rsidRPr="0089649D"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89649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89649D">
        <w:rPr>
          <w:rFonts w:ascii="Times New Roman" w:hAnsi="Times New Roman"/>
          <w:b/>
          <w:sz w:val="24"/>
          <w:szCs w:val="24"/>
          <w:lang w:val="it-IT"/>
        </w:rPr>
        <w:t xml:space="preserve">  </w:t>
      </w:r>
      <w:r w:rsidRPr="0089649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464C21" w:rsidRPr="005533D8" w:rsidRDefault="00464C21" w:rsidP="00464C21">
      <w:pPr>
        <w:rPr>
          <w:rFonts w:ascii="Times New Roman" w:hAnsi="Times New Roman"/>
          <w:b/>
          <w:sz w:val="24"/>
          <w:szCs w:val="24"/>
        </w:rPr>
      </w:pPr>
      <w:r>
        <w:rPr>
          <w:rFonts w:eastAsia="Arial"/>
          <w:sz w:val="24"/>
          <w:szCs w:val="24"/>
        </w:rPr>
        <w:t>Inițiator: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 xml:space="preserve">Aviz:Comisia   pentru agricultură,  activităţi economico – financiare,buget,finanțe, amenajarea teritoriului şi urbanism, administrarea domeniului public și privat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     </w:t>
      </w:r>
      <w:r>
        <w:rPr>
          <w:rFonts w:eastAsia="Arial"/>
          <w:sz w:val="24"/>
          <w:szCs w:val="24"/>
        </w:rPr>
        <w:t xml:space="preserve"> </w:t>
      </w:r>
      <w:r w:rsidRPr="0038324C">
        <w:rPr>
          <w:rFonts w:ascii="Times New Roman" w:eastAsia="Arial" w:hAnsi="Times New Roman"/>
          <w:sz w:val="24"/>
          <w:szCs w:val="24"/>
        </w:rPr>
        <w:t>-Raport d</w:t>
      </w:r>
      <w:r>
        <w:rPr>
          <w:rFonts w:ascii="Times New Roman" w:eastAsia="Arial" w:hAnsi="Times New Roman"/>
          <w:sz w:val="24"/>
          <w:szCs w:val="24"/>
        </w:rPr>
        <w:t>e specialitate întocmit de Compartimentul urbanism,amenajarea teritoriului,mediu</w:t>
      </w:r>
      <w:r w:rsidRPr="000130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464C21">
        <w:rPr>
          <w:rFonts w:ascii="Times New Roman" w:hAnsi="Times New Roman"/>
          <w:b/>
          <w:sz w:val="24"/>
          <w:szCs w:val="24"/>
        </w:rPr>
        <w:t>8</w:t>
      </w:r>
      <w:r w:rsidRPr="00464C21">
        <w:rPr>
          <w:rFonts w:ascii="Times New Roman" w:eastAsia="Arial" w:hAnsi="Times New Roman"/>
          <w:b/>
          <w:sz w:val="24"/>
          <w:szCs w:val="24"/>
        </w:rPr>
        <w:t xml:space="preserve">.Proiect de hotărâre  </w:t>
      </w:r>
      <w:r w:rsidRPr="00464C21">
        <w:rPr>
          <w:rFonts w:ascii="Times New Roman" w:hAnsi="Times New Roman"/>
          <w:b/>
          <w:sz w:val="24"/>
          <w:szCs w:val="24"/>
        </w:rPr>
        <w:t xml:space="preserve">privind acordarea unui mandat special </w:t>
      </w:r>
      <w:r w:rsidRPr="00464C21">
        <w:rPr>
          <w:rFonts w:ascii="Times New Roman" w:hAnsi="Times New Roman"/>
          <w:b/>
          <w:sz w:val="24"/>
          <w:szCs w:val="24"/>
          <w:highlight w:val="white"/>
        </w:rPr>
        <w:t xml:space="preserve">reprezentantului de drept al U.A.T. SALARD în Adunarea Generală a Asociaţilor Asociaţiei de Dezvoltare Intercomunitară ECOLECT GROUP, să voteze aprobarea tarifelor pentru gestionarea deşeurilor aferente activităţilor pe fluxul deşeurilor municipale în judeţul Bihor, desfăşurate de </w:t>
      </w:r>
      <w:r w:rsidRPr="00464C21">
        <w:rPr>
          <w:rFonts w:ascii="Times New Roman" w:hAnsi="Times New Roman"/>
          <w:b/>
          <w:sz w:val="24"/>
          <w:szCs w:val="24"/>
        </w:rPr>
        <w:t>operatorii: S.C. ECO BIHOR S.R.L., GIREXIM UNIVERSAL S.A., RER VEST S.A., S.C. SALUBRI S.A. și S.C. AVE ROMANIA S.R.L.</w:t>
      </w:r>
    </w:p>
    <w:p w:rsidR="00464C21" w:rsidRDefault="00464C21" w:rsidP="00464C2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eastAsia="Arial"/>
          <w:sz w:val="24"/>
          <w:szCs w:val="24"/>
        </w:rPr>
        <w:t>Inițiator: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>Aviz:</w:t>
      </w:r>
      <w:r w:rsidRPr="005533D8">
        <w:rPr>
          <w:b/>
          <w:sz w:val="24"/>
          <w:lang w:val="ro-RO"/>
        </w:rPr>
        <w:t xml:space="preserve"> </w:t>
      </w:r>
      <w:r w:rsidRPr="005533D8">
        <w:rPr>
          <w:rFonts w:ascii="Times New Roman" w:hAnsi="Times New Roman"/>
          <w:sz w:val="24"/>
          <w:lang w:val="ro-RO"/>
        </w:rPr>
        <w:t xml:space="preserve">Comisia juridică şi de disciplină, muncă şi protecţie socială, </w:t>
      </w:r>
      <w:r w:rsidRPr="005533D8">
        <w:rPr>
          <w:rFonts w:ascii="Times New Roman" w:hAnsi="Times New Roman"/>
          <w:bCs/>
          <w:sz w:val="24"/>
          <w:szCs w:val="24"/>
          <w:lang w:val="ro-RO"/>
        </w:rPr>
        <w:t>culte, învăţământ, sănătate, familie,  protectie copii</w:t>
      </w:r>
      <w:r w:rsidRPr="005533D8">
        <w:rPr>
          <w:rFonts w:ascii="Times New Roman" w:hAnsi="Times New Roman"/>
          <w:sz w:val="24"/>
          <w:lang w:val="ro-RO"/>
        </w:rPr>
        <w:t>, activităţi social-culturale, sportive și de agrement</w:t>
      </w:r>
      <w:r w:rsidRPr="005533D8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 xml:space="preserve">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     </w:t>
      </w:r>
      <w:r>
        <w:rPr>
          <w:rFonts w:eastAsia="Arial"/>
          <w:sz w:val="24"/>
          <w:szCs w:val="24"/>
        </w:rPr>
        <w:t xml:space="preserve"> </w:t>
      </w:r>
      <w:r w:rsidRPr="0038324C">
        <w:rPr>
          <w:rFonts w:ascii="Times New Roman" w:eastAsia="Arial" w:hAnsi="Times New Roman"/>
          <w:sz w:val="24"/>
          <w:szCs w:val="24"/>
        </w:rPr>
        <w:t>-Raport d</w:t>
      </w:r>
      <w:r>
        <w:rPr>
          <w:rFonts w:ascii="Times New Roman" w:eastAsia="Arial" w:hAnsi="Times New Roman"/>
          <w:sz w:val="24"/>
          <w:szCs w:val="24"/>
        </w:rPr>
        <w:t>e specialitate întocmit de Compartimentul urbanism,amenajarea teritoriului,mediu</w:t>
      </w:r>
      <w:r w:rsidRPr="0001306E">
        <w:rPr>
          <w:rFonts w:ascii="Times New Roman" w:hAnsi="Times New Roman"/>
          <w:b/>
          <w:sz w:val="24"/>
          <w:szCs w:val="24"/>
        </w:rPr>
        <w:t xml:space="preserve">     </w:t>
      </w:r>
    </w:p>
    <w:p w:rsidR="00464C21" w:rsidRDefault="00464C21" w:rsidP="00464C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64C21" w:rsidRDefault="00464C21" w:rsidP="00464C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64C21" w:rsidRDefault="00464C21" w:rsidP="00464C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64C21" w:rsidRDefault="00464C21" w:rsidP="00464C21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1306E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9</w:t>
      </w:r>
      <w:r w:rsidRPr="00BB099D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r w:rsidRPr="00292CDC">
        <w:rPr>
          <w:rFonts w:ascii="Times New Roman" w:eastAsia="Arial" w:hAnsi="Times New Roman"/>
          <w:b/>
          <w:sz w:val="24"/>
          <w:szCs w:val="24"/>
        </w:rPr>
        <w:t>hotărâre  privind a</w:t>
      </w:r>
      <w:r w:rsidRPr="00292CDC">
        <w:rPr>
          <w:rFonts w:ascii="Times New Roman" w:hAnsi="Times New Roman"/>
          <w:b/>
          <w:sz w:val="24"/>
          <w:szCs w:val="24"/>
        </w:rPr>
        <w:t>probarea Reţelei şcolare preuniversitare  de stat a Comunei S</w:t>
      </w:r>
      <w:r w:rsidRPr="00292CDC">
        <w:rPr>
          <w:rFonts w:ascii="Times New Roman" w:hAnsi="Times New Roman"/>
          <w:b/>
          <w:sz w:val="24"/>
          <w:szCs w:val="24"/>
          <w:lang w:val="ro-RO"/>
        </w:rPr>
        <w:t>ă</w:t>
      </w:r>
      <w:r w:rsidRPr="00292CDC">
        <w:rPr>
          <w:rFonts w:ascii="Times New Roman" w:hAnsi="Times New Roman"/>
          <w:b/>
          <w:sz w:val="24"/>
          <w:szCs w:val="24"/>
        </w:rPr>
        <w:t>lard pentru anul  şcolar 20</w:t>
      </w:r>
      <w:r>
        <w:rPr>
          <w:rFonts w:ascii="Times New Roman" w:hAnsi="Times New Roman"/>
          <w:b/>
          <w:sz w:val="24"/>
          <w:szCs w:val="24"/>
          <w:lang w:val="ro-RO"/>
        </w:rPr>
        <w:t>25</w:t>
      </w:r>
      <w:r w:rsidRPr="00292CDC">
        <w:rPr>
          <w:rFonts w:ascii="Times New Roman" w:hAnsi="Times New Roman"/>
          <w:b/>
          <w:sz w:val="24"/>
          <w:szCs w:val="24"/>
        </w:rPr>
        <w:t>-20</w:t>
      </w:r>
      <w:r w:rsidRPr="00292CDC">
        <w:rPr>
          <w:rFonts w:ascii="Times New Roman" w:hAnsi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/>
          <w:b/>
          <w:sz w:val="24"/>
          <w:szCs w:val="24"/>
          <w:lang w:val="ro-RO"/>
        </w:rPr>
        <w:t>6</w:t>
      </w:r>
      <w:r w:rsidRPr="00292CDC">
        <w:rPr>
          <w:rFonts w:ascii="Times New Roman" w:hAnsi="Times New Roman"/>
          <w:b/>
          <w:sz w:val="24"/>
          <w:szCs w:val="24"/>
          <w:lang w:val="it-IT"/>
        </w:rPr>
        <w:t xml:space="preserve">  </w:t>
      </w:r>
      <w:r w:rsidRPr="00292CD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464C21" w:rsidRDefault="00464C21" w:rsidP="00464C2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eastAsia="Arial"/>
          <w:sz w:val="24"/>
          <w:szCs w:val="24"/>
        </w:rPr>
        <w:t>Inițiator: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>Aviz:</w:t>
      </w:r>
      <w:r w:rsidRPr="005533D8">
        <w:rPr>
          <w:b/>
          <w:sz w:val="24"/>
          <w:lang w:val="ro-RO"/>
        </w:rPr>
        <w:t xml:space="preserve"> </w:t>
      </w:r>
      <w:r w:rsidRPr="00464C21">
        <w:rPr>
          <w:rFonts w:ascii="Times New Roman" w:hAnsi="Times New Roman"/>
          <w:sz w:val="24"/>
          <w:lang w:val="ro-RO"/>
        </w:rPr>
        <w:t xml:space="preserve">Comisia juridică şi de disciplină, muncă şi protecţie socială, </w:t>
      </w:r>
      <w:r w:rsidRPr="00464C21">
        <w:rPr>
          <w:rFonts w:ascii="Times New Roman" w:hAnsi="Times New Roman"/>
          <w:bCs/>
          <w:sz w:val="24"/>
          <w:szCs w:val="24"/>
          <w:lang w:val="ro-RO"/>
        </w:rPr>
        <w:t>culte, învăţământ, sănătate, familie,  protectie copii</w:t>
      </w:r>
      <w:r w:rsidRPr="00464C21">
        <w:rPr>
          <w:rFonts w:ascii="Times New Roman" w:hAnsi="Times New Roman"/>
          <w:sz w:val="24"/>
          <w:lang w:val="ro-RO"/>
        </w:rPr>
        <w:t>, activităţi social-culturale, sportive și de agrement</w:t>
      </w:r>
      <w:r w:rsidRPr="00464C21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</w:t>
      </w:r>
      <w:r w:rsidRPr="00464C21">
        <w:rPr>
          <w:rFonts w:eastAsia="Arial"/>
          <w:sz w:val="24"/>
          <w:szCs w:val="24"/>
        </w:rPr>
        <w:t xml:space="preserve">    </w:t>
      </w:r>
      <w:r w:rsidRPr="0038324C">
        <w:rPr>
          <w:rFonts w:eastAsia="Arial"/>
          <w:sz w:val="24"/>
          <w:szCs w:val="24"/>
        </w:rPr>
        <w:t xml:space="preserve">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</w:t>
      </w:r>
      <w:r w:rsidRPr="0038324C">
        <w:rPr>
          <w:rFonts w:eastAsia="Arial"/>
          <w:sz w:val="24"/>
          <w:szCs w:val="24"/>
        </w:rPr>
        <w:t xml:space="preserve">  </w:t>
      </w:r>
      <w:r w:rsidRPr="0038324C">
        <w:rPr>
          <w:rFonts w:ascii="Times New Roman" w:eastAsia="Arial" w:hAnsi="Times New Roman"/>
          <w:sz w:val="24"/>
          <w:szCs w:val="24"/>
        </w:rPr>
        <w:t>-Raport d</w:t>
      </w:r>
      <w:r>
        <w:rPr>
          <w:rFonts w:ascii="Times New Roman" w:eastAsia="Arial" w:hAnsi="Times New Roman"/>
          <w:sz w:val="24"/>
          <w:szCs w:val="24"/>
        </w:rPr>
        <w:t>e specialitate întocmit de  secretarul general al UAT</w:t>
      </w:r>
    </w:p>
    <w:p w:rsidR="00464C21" w:rsidRDefault="00464C21" w:rsidP="00464C21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10</w:t>
      </w:r>
      <w:r w:rsidRPr="00BB099D">
        <w:rPr>
          <w:rFonts w:ascii="Times New Roman" w:eastAsia="Arial" w:hAnsi="Times New Roman"/>
          <w:b/>
          <w:sz w:val="24"/>
          <w:szCs w:val="24"/>
        </w:rPr>
        <w:t xml:space="preserve">.Proiect de hotărâre  </w:t>
      </w:r>
      <w:r w:rsidRPr="00BB099D">
        <w:rPr>
          <w:rFonts w:ascii="Times New Roman" w:hAnsi="Times New Roman"/>
          <w:b/>
          <w:color w:val="000000"/>
          <w:sz w:val="24"/>
          <w:szCs w:val="24"/>
        </w:rPr>
        <w:t xml:space="preserve">privind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aprobarea actualizării  Planului de achizitii publice pe anul 2024 </w:t>
      </w:r>
    </w:p>
    <w:p w:rsidR="00464C21" w:rsidRDefault="00464C21" w:rsidP="00464C2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eastAsia="Arial"/>
          <w:sz w:val="24"/>
          <w:szCs w:val="24"/>
        </w:rPr>
        <w:t>Inițiator: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 xml:space="preserve">Aviz:Comisia   pentru agricultură,  activităţi economico – financiare,buget,finanțe, amenajarea teritoriului şi urbanism, administrarea domeniului public și privat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</w:t>
      </w:r>
      <w:r w:rsidRPr="0038324C">
        <w:rPr>
          <w:rFonts w:eastAsia="Arial"/>
          <w:sz w:val="24"/>
          <w:szCs w:val="24"/>
        </w:rPr>
        <w:t xml:space="preserve">  </w:t>
      </w:r>
      <w:r w:rsidRPr="0038324C">
        <w:rPr>
          <w:rFonts w:ascii="Times New Roman" w:eastAsia="Arial" w:hAnsi="Times New Roman"/>
          <w:sz w:val="24"/>
          <w:szCs w:val="24"/>
        </w:rPr>
        <w:t>-Raport d</w:t>
      </w:r>
      <w:r>
        <w:rPr>
          <w:rFonts w:ascii="Times New Roman" w:eastAsia="Arial" w:hAnsi="Times New Roman"/>
          <w:sz w:val="24"/>
          <w:szCs w:val="24"/>
        </w:rPr>
        <w:t>e specialitate întocmit de Compartimentul</w:t>
      </w:r>
      <w:r w:rsidRPr="0038324C">
        <w:rPr>
          <w:rFonts w:ascii="Times New Roman" w:eastAsia="Arial" w:hAnsi="Times New Roman"/>
          <w:sz w:val="24"/>
          <w:szCs w:val="24"/>
        </w:rPr>
        <w:t xml:space="preserve"> financiar </w:t>
      </w:r>
      <w:r>
        <w:rPr>
          <w:rFonts w:ascii="Times New Roman" w:eastAsia="Arial" w:hAnsi="Times New Roman"/>
          <w:sz w:val="24"/>
          <w:szCs w:val="24"/>
        </w:rPr>
        <w:t>-</w:t>
      </w:r>
      <w:r w:rsidRPr="0038324C">
        <w:rPr>
          <w:rFonts w:ascii="Times New Roman" w:eastAsia="Arial" w:hAnsi="Times New Roman"/>
          <w:sz w:val="24"/>
          <w:szCs w:val="24"/>
        </w:rPr>
        <w:t>contabil,impozite si taxe,achizitii publice</w:t>
      </w:r>
      <w:r w:rsidRPr="0038324C">
        <w:rPr>
          <w:rFonts w:ascii="Times New Roman" w:hAnsi="Times New Roman"/>
          <w:b/>
          <w:sz w:val="24"/>
          <w:szCs w:val="24"/>
        </w:rPr>
        <w:t xml:space="preserve"> </w:t>
      </w:r>
    </w:p>
    <w:p w:rsidR="00464C21" w:rsidRPr="001B660C" w:rsidRDefault="00464C21" w:rsidP="00464C21">
      <w:pPr>
        <w:rPr>
          <w:rFonts w:ascii="Times New Roman" w:hAnsi="Times New Roman"/>
          <w:b/>
          <w:color w:val="000000"/>
          <w:sz w:val="24"/>
          <w:lang w:val="ro-RO"/>
        </w:rPr>
      </w:pPr>
      <w:r>
        <w:rPr>
          <w:rFonts w:ascii="Times New Roman" w:eastAsia="Arial" w:hAnsi="Times New Roman"/>
          <w:b/>
          <w:sz w:val="24"/>
        </w:rPr>
        <w:t>11</w:t>
      </w:r>
      <w:r w:rsidRPr="008A2D18">
        <w:rPr>
          <w:rFonts w:ascii="Times New Roman" w:eastAsia="Arial" w:hAnsi="Times New Roman"/>
          <w:b/>
          <w:sz w:val="24"/>
        </w:rPr>
        <w:t xml:space="preserve">.Proiect de hotărâre  </w:t>
      </w:r>
      <w:r w:rsidRPr="008A2D18">
        <w:rPr>
          <w:rFonts w:ascii="Times New Roman" w:hAnsi="Times New Roman"/>
          <w:b/>
          <w:color w:val="000000"/>
          <w:sz w:val="24"/>
        </w:rPr>
        <w:t xml:space="preserve">privind  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F35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F35C3">
        <w:rPr>
          <w:rFonts w:ascii="Times New Roman" w:hAnsi="Times New Roman"/>
          <w:b/>
          <w:sz w:val="24"/>
          <w:szCs w:val="24"/>
        </w:rPr>
        <w:t xml:space="preserve"> aprobarea vânzării prin licitație publică a unor parcele de teren si imobile teren cu construcții   proprietate privată a UAT Comuna Sălard,județul Bihor</w:t>
      </w:r>
    </w:p>
    <w:p w:rsidR="00464C21" w:rsidRDefault="00464C21" w:rsidP="00464C2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eastAsia="Arial"/>
          <w:sz w:val="24"/>
          <w:szCs w:val="24"/>
        </w:rPr>
        <w:t>Inițiator: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 xml:space="preserve">Aviz:Comisia   pentru agricultură,  activităţi economico – financiare,buget,finanțe, amenajarea teritoriului şi urbanism, administrarea domeniului public și privat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     </w:t>
      </w:r>
      <w:r>
        <w:rPr>
          <w:rFonts w:eastAsia="Arial"/>
          <w:sz w:val="24"/>
          <w:szCs w:val="24"/>
        </w:rPr>
        <w:t xml:space="preserve"> </w:t>
      </w:r>
      <w:r w:rsidRPr="0038324C">
        <w:rPr>
          <w:rFonts w:ascii="Times New Roman" w:eastAsia="Arial" w:hAnsi="Times New Roman"/>
          <w:sz w:val="24"/>
          <w:szCs w:val="24"/>
        </w:rPr>
        <w:t>-Raport d</w:t>
      </w:r>
      <w:r>
        <w:rPr>
          <w:rFonts w:ascii="Times New Roman" w:eastAsia="Arial" w:hAnsi="Times New Roman"/>
          <w:sz w:val="24"/>
          <w:szCs w:val="24"/>
        </w:rPr>
        <w:t>e specialitate întocmit de Compartimentul urbanism,amenajarea teritoriului,mediu</w:t>
      </w:r>
      <w:r w:rsidRPr="0001306E">
        <w:rPr>
          <w:rFonts w:ascii="Times New Roman" w:hAnsi="Times New Roman"/>
          <w:b/>
          <w:sz w:val="24"/>
          <w:szCs w:val="24"/>
        </w:rPr>
        <w:t xml:space="preserve">      </w:t>
      </w:r>
    </w:p>
    <w:p w:rsidR="00464C21" w:rsidRPr="007C71C5" w:rsidRDefault="00464C21" w:rsidP="00464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C5">
        <w:rPr>
          <w:rFonts w:ascii="Times New Roman" w:hAnsi="Times New Roman"/>
          <w:b/>
          <w:sz w:val="24"/>
          <w:szCs w:val="24"/>
        </w:rPr>
        <w:t>12</w:t>
      </w:r>
      <w:r w:rsidRPr="007C71C5">
        <w:rPr>
          <w:rFonts w:ascii="Times New Roman" w:eastAsia="Arial" w:hAnsi="Times New Roman"/>
          <w:b/>
          <w:sz w:val="24"/>
          <w:szCs w:val="24"/>
        </w:rPr>
        <w:t xml:space="preserve">.Proiect de hotărâre  </w:t>
      </w:r>
      <w:r w:rsidRPr="007C71C5">
        <w:rPr>
          <w:rFonts w:ascii="Times New Roman" w:hAnsi="Times New Roman"/>
          <w:b/>
          <w:color w:val="000000"/>
          <w:sz w:val="24"/>
          <w:szCs w:val="24"/>
        </w:rPr>
        <w:t xml:space="preserve">privind  </w:t>
      </w:r>
      <w:r w:rsidRPr="007C71C5">
        <w:rPr>
          <w:rFonts w:ascii="Times New Roman" w:hAnsi="Times New Roman"/>
          <w:sz w:val="24"/>
          <w:szCs w:val="24"/>
        </w:rPr>
        <w:t xml:space="preserve"> </w:t>
      </w:r>
      <w:r w:rsidRPr="00DD28C8">
        <w:rPr>
          <w:rFonts w:ascii="Times New Roman" w:hAnsi="Times New Roman"/>
          <w:b/>
          <w:sz w:val="24"/>
          <w:szCs w:val="24"/>
        </w:rPr>
        <w:t>asigurarea cofinantarii proiectului intitulat "Sprijin pentru pregatirea aplicatiei de finantare si a documentatiilor de atribuire pentru proiectul regional de dezvoltare a infrastructurii de apa si ape uzate din zona de nord vest a judetului Bihor, in perioada 2014-2020".</w:t>
      </w:r>
    </w:p>
    <w:p w:rsidR="00464C21" w:rsidRDefault="00464C21" w:rsidP="00464C2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eastAsia="Arial"/>
          <w:sz w:val="24"/>
          <w:szCs w:val="24"/>
        </w:rPr>
        <w:t>Inițiator: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 xml:space="preserve">Aviz:Comisia   pentru agricultură,  activităţi economico – financiare,buget,finanțe, amenajarea teritoriului şi urbanism, administrarea domeniului public și privat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</w:t>
      </w:r>
      <w:r w:rsidRPr="0038324C">
        <w:rPr>
          <w:rFonts w:eastAsia="Arial"/>
          <w:sz w:val="24"/>
          <w:szCs w:val="24"/>
        </w:rPr>
        <w:t xml:space="preserve">  </w:t>
      </w:r>
      <w:r w:rsidRPr="0038324C">
        <w:rPr>
          <w:rFonts w:ascii="Times New Roman" w:eastAsia="Arial" w:hAnsi="Times New Roman"/>
          <w:sz w:val="24"/>
          <w:szCs w:val="24"/>
        </w:rPr>
        <w:t>-Raport d</w:t>
      </w:r>
      <w:r>
        <w:rPr>
          <w:rFonts w:ascii="Times New Roman" w:eastAsia="Arial" w:hAnsi="Times New Roman"/>
          <w:sz w:val="24"/>
          <w:szCs w:val="24"/>
        </w:rPr>
        <w:t>e specialitate întocmit de Compartimentul</w:t>
      </w:r>
      <w:r w:rsidRPr="0038324C">
        <w:rPr>
          <w:rFonts w:ascii="Times New Roman" w:eastAsia="Arial" w:hAnsi="Times New Roman"/>
          <w:sz w:val="24"/>
          <w:szCs w:val="24"/>
        </w:rPr>
        <w:t xml:space="preserve"> financiar </w:t>
      </w:r>
      <w:r>
        <w:rPr>
          <w:rFonts w:ascii="Times New Roman" w:eastAsia="Arial" w:hAnsi="Times New Roman"/>
          <w:sz w:val="24"/>
          <w:szCs w:val="24"/>
        </w:rPr>
        <w:t>-</w:t>
      </w:r>
      <w:r w:rsidRPr="0038324C">
        <w:rPr>
          <w:rFonts w:ascii="Times New Roman" w:eastAsia="Arial" w:hAnsi="Times New Roman"/>
          <w:sz w:val="24"/>
          <w:szCs w:val="24"/>
        </w:rPr>
        <w:t>contabil,impozite si taxe,achizitii publice</w:t>
      </w:r>
      <w:r w:rsidRPr="0038324C">
        <w:rPr>
          <w:rFonts w:ascii="Times New Roman" w:hAnsi="Times New Roman"/>
          <w:b/>
          <w:sz w:val="24"/>
          <w:szCs w:val="24"/>
        </w:rPr>
        <w:t xml:space="preserve"> </w:t>
      </w:r>
    </w:p>
    <w:p w:rsidR="00464C21" w:rsidRPr="0043396F" w:rsidRDefault="00464C21" w:rsidP="00464C21">
      <w:pPr>
        <w:tabs>
          <w:tab w:val="left" w:pos="0"/>
        </w:tabs>
        <w:rPr>
          <w:rFonts w:ascii="Times New Roman" w:eastAsia="Arial" w:hAnsi="Times New Roman"/>
          <w:b/>
          <w:color w:val="000000"/>
          <w:sz w:val="24"/>
          <w:szCs w:val="24"/>
          <w:lang w:val="ro-RO" w:eastAsia="zh-CN" w:bidi="ar"/>
        </w:rPr>
      </w:pPr>
      <w:r>
        <w:rPr>
          <w:rFonts w:ascii="Times New Roman" w:eastAsia="Arial" w:hAnsi="Times New Roman"/>
          <w:b/>
          <w:sz w:val="24"/>
        </w:rPr>
        <w:t>13</w:t>
      </w:r>
      <w:r w:rsidRPr="008A2D18">
        <w:rPr>
          <w:rFonts w:ascii="Times New Roman" w:eastAsia="Arial" w:hAnsi="Times New Roman"/>
          <w:b/>
          <w:sz w:val="24"/>
        </w:rPr>
        <w:t xml:space="preserve">.Proiect de hotărâre  </w:t>
      </w:r>
      <w:r w:rsidRPr="0043396F">
        <w:rPr>
          <w:rFonts w:ascii="Times New Roman" w:hAnsi="Times New Roman"/>
          <w:b/>
          <w:color w:val="000000"/>
          <w:sz w:val="24"/>
        </w:rPr>
        <w:t xml:space="preserve">privind   </w:t>
      </w:r>
      <w:r w:rsidRPr="004339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396F">
        <w:rPr>
          <w:rFonts w:ascii="Times New Roman" w:eastAsia="Arial" w:hAnsi="Times New Roman"/>
          <w:b/>
          <w:color w:val="000000"/>
          <w:sz w:val="24"/>
          <w:szCs w:val="24"/>
          <w:lang w:val="ro-RO" w:bidi="ar"/>
        </w:rPr>
        <w:t>însușirea  inventarului actualizat al bunurilor  apartinând  domeniului    privat al UAT Comuna  Sălard  ,județul Bihor   ,</w:t>
      </w:r>
    </w:p>
    <w:p w:rsidR="000E71AD" w:rsidRDefault="00464C21" w:rsidP="00021A73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eastAsia="Arial"/>
          <w:sz w:val="24"/>
          <w:szCs w:val="24"/>
        </w:rPr>
        <w:t>Inițiator: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 xml:space="preserve">Aviz:Comisia   pentru agricultură,  activităţi economico – financiare,buget,finanțe, amenajarea teritoriului şi urbanism, administrarea domeniului public și privat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     </w:t>
      </w:r>
      <w:r>
        <w:rPr>
          <w:rFonts w:eastAsia="Arial"/>
          <w:sz w:val="24"/>
          <w:szCs w:val="24"/>
        </w:rPr>
        <w:t xml:space="preserve"> </w:t>
      </w:r>
      <w:r w:rsidRPr="0038324C">
        <w:rPr>
          <w:rFonts w:ascii="Times New Roman" w:eastAsia="Arial" w:hAnsi="Times New Roman"/>
          <w:sz w:val="24"/>
          <w:szCs w:val="24"/>
        </w:rPr>
        <w:t>-Raport d</w:t>
      </w:r>
      <w:r>
        <w:rPr>
          <w:rFonts w:ascii="Times New Roman" w:eastAsia="Arial" w:hAnsi="Times New Roman"/>
          <w:sz w:val="24"/>
          <w:szCs w:val="24"/>
        </w:rPr>
        <w:t>e specialitate întocmit de Compartimentul urbanism,amenajarea teritoriului,mediu</w:t>
      </w:r>
      <w:r w:rsidR="00021A73">
        <w:rPr>
          <w:rFonts w:eastAsia="Arial"/>
          <w:sz w:val="24"/>
          <w:szCs w:val="24"/>
        </w:rPr>
        <w:t xml:space="preserve">                       </w:t>
      </w:r>
      <w:r w:rsidR="000E71AD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</w:p>
    <w:p w:rsidR="008449D7" w:rsidRDefault="001E2274" w:rsidP="00021A73">
      <w:pPr>
        <w:spacing w:line="240" w:lineRule="auto"/>
        <w:ind w:left="3545"/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sectPr w:rsidR="008449D7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0032DF"/>
    <w:rsid w:val="00006103"/>
    <w:rsid w:val="00021A73"/>
    <w:rsid w:val="0008003B"/>
    <w:rsid w:val="000B3829"/>
    <w:rsid w:val="000E5B0B"/>
    <w:rsid w:val="000E6751"/>
    <w:rsid w:val="000E71AD"/>
    <w:rsid w:val="00107FA7"/>
    <w:rsid w:val="0014050C"/>
    <w:rsid w:val="00182B13"/>
    <w:rsid w:val="001A36E0"/>
    <w:rsid w:val="001E2274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90B45"/>
    <w:rsid w:val="00393D97"/>
    <w:rsid w:val="003C3A87"/>
    <w:rsid w:val="004408E9"/>
    <w:rsid w:val="00443292"/>
    <w:rsid w:val="00464C21"/>
    <w:rsid w:val="004D2758"/>
    <w:rsid w:val="004E2012"/>
    <w:rsid w:val="004E78C5"/>
    <w:rsid w:val="004F6EB2"/>
    <w:rsid w:val="006A61B0"/>
    <w:rsid w:val="006B0D21"/>
    <w:rsid w:val="007004A1"/>
    <w:rsid w:val="00711111"/>
    <w:rsid w:val="007F1CDC"/>
    <w:rsid w:val="00811787"/>
    <w:rsid w:val="00831587"/>
    <w:rsid w:val="008449D7"/>
    <w:rsid w:val="00887403"/>
    <w:rsid w:val="008A6F53"/>
    <w:rsid w:val="008D1752"/>
    <w:rsid w:val="008E12F9"/>
    <w:rsid w:val="008E5608"/>
    <w:rsid w:val="008F2793"/>
    <w:rsid w:val="00943314"/>
    <w:rsid w:val="009674D8"/>
    <w:rsid w:val="00A45878"/>
    <w:rsid w:val="00A94E09"/>
    <w:rsid w:val="00A97FB6"/>
    <w:rsid w:val="00AA0A4F"/>
    <w:rsid w:val="00AD7DC3"/>
    <w:rsid w:val="00B10943"/>
    <w:rsid w:val="00B15A84"/>
    <w:rsid w:val="00B175FB"/>
    <w:rsid w:val="00B27405"/>
    <w:rsid w:val="00B76567"/>
    <w:rsid w:val="00BD1FF4"/>
    <w:rsid w:val="00BF19B8"/>
    <w:rsid w:val="00C039DC"/>
    <w:rsid w:val="00C23D64"/>
    <w:rsid w:val="00C51D5E"/>
    <w:rsid w:val="00C6111C"/>
    <w:rsid w:val="00C86EEB"/>
    <w:rsid w:val="00CB4409"/>
    <w:rsid w:val="00CF7ADB"/>
    <w:rsid w:val="00D53E81"/>
    <w:rsid w:val="00D73695"/>
    <w:rsid w:val="00E02938"/>
    <w:rsid w:val="00E36DE4"/>
    <w:rsid w:val="00E606D9"/>
    <w:rsid w:val="00E70898"/>
    <w:rsid w:val="00E80ED8"/>
    <w:rsid w:val="00EA265F"/>
    <w:rsid w:val="00EB240C"/>
    <w:rsid w:val="00EF0AA3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uiPriority w:val="1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2448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16615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6</cp:revision>
  <cp:lastPrinted>2022-08-24T12:10:00Z</cp:lastPrinted>
  <dcterms:created xsi:type="dcterms:W3CDTF">2024-12-19T14:41:00Z</dcterms:created>
  <dcterms:modified xsi:type="dcterms:W3CDTF">2024-12-19T14:54:00Z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