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04B27B1F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C05B1B">
        <w:rPr>
          <w:rFonts w:ascii="Arial" w:hAnsi="Arial" w:cs="Arial"/>
          <w:b/>
          <w:bCs/>
          <w:sz w:val="24"/>
          <w:szCs w:val="24"/>
        </w:rPr>
        <w:t>2</w:t>
      </w:r>
      <w:r w:rsidR="00AA739C">
        <w:rPr>
          <w:rFonts w:ascii="Arial" w:hAnsi="Arial" w:cs="Arial"/>
          <w:b/>
          <w:bCs/>
          <w:sz w:val="24"/>
          <w:szCs w:val="24"/>
        </w:rPr>
        <w:t xml:space="preserve">2 SEPTEMBRIE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26F7EA22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C05B1B">
        <w:rPr>
          <w:rFonts w:ascii="Times New Roman" w:hAnsi="Times New Roman"/>
          <w:bCs/>
          <w:sz w:val="24"/>
          <w:szCs w:val="24"/>
          <w:lang w:val="ro-RO"/>
        </w:rPr>
        <w:t>2</w:t>
      </w:r>
      <w:bookmarkStart w:id="2" w:name="__DdeLink__1536_41161797281"/>
      <w:r w:rsidR="00AA739C">
        <w:rPr>
          <w:rFonts w:ascii="Times New Roman" w:hAnsi="Times New Roman"/>
          <w:bCs/>
          <w:sz w:val="24"/>
          <w:szCs w:val="24"/>
          <w:lang w:val="ro-RO"/>
        </w:rPr>
        <w:t xml:space="preserve">2 SEPTEMBRIE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16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05B1B">
        <w:rPr>
          <w:rFonts w:ascii="Times New Roman" w:hAnsi="Times New Roman"/>
          <w:sz w:val="24"/>
          <w:szCs w:val="24"/>
          <w:lang w:val="ro-RO"/>
        </w:rPr>
        <w:t>1</w:t>
      </w:r>
      <w:r w:rsidR="00AA739C">
        <w:rPr>
          <w:rFonts w:ascii="Times New Roman" w:hAnsi="Times New Roman"/>
          <w:sz w:val="24"/>
          <w:szCs w:val="24"/>
          <w:lang w:val="ro-RO"/>
        </w:rPr>
        <w:t>33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739C">
        <w:rPr>
          <w:rFonts w:ascii="Times New Roman" w:hAnsi="Times New Roman"/>
          <w:sz w:val="24"/>
          <w:szCs w:val="24"/>
          <w:lang w:val="ro-RO"/>
        </w:rPr>
        <w:t>16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3700A9">
        <w:rPr>
          <w:rFonts w:ascii="Times New Roman" w:hAnsi="Times New Roman"/>
          <w:sz w:val="24"/>
          <w:szCs w:val="24"/>
          <w:lang w:val="ro-RO"/>
        </w:rPr>
        <w:t>0</w:t>
      </w:r>
      <w:r w:rsidR="00AA739C">
        <w:rPr>
          <w:rFonts w:ascii="Times New Roman" w:hAnsi="Times New Roman"/>
          <w:sz w:val="24"/>
          <w:szCs w:val="24"/>
          <w:lang w:val="ro-RO"/>
        </w:rPr>
        <w:t>9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1A8B0D3D" w14:textId="77777777" w:rsidR="00AA739C" w:rsidRPr="005821D3" w:rsidRDefault="00AA739C" w:rsidP="00AA739C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3" w:name="_Hlk199109846"/>
      <w:r>
        <w:rPr>
          <w:rFonts w:eastAsia="Arial"/>
          <w:b/>
          <w:sz w:val="24"/>
          <w:szCs w:val="24"/>
        </w:rPr>
        <w:t>1</w:t>
      </w:r>
      <w:r w:rsidRPr="0001306E">
        <w:rPr>
          <w:rFonts w:eastAsia="Arial"/>
          <w:b/>
          <w:sz w:val="24"/>
          <w:szCs w:val="24"/>
        </w:rPr>
        <w:t xml:space="preserve">.Proiect de </w:t>
      </w:r>
      <w:proofErr w:type="spellStart"/>
      <w:r w:rsidRPr="0001306E">
        <w:rPr>
          <w:rFonts w:eastAsia="Arial"/>
          <w:b/>
          <w:sz w:val="24"/>
          <w:szCs w:val="24"/>
        </w:rPr>
        <w:t>hotărâre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privind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aprobarea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ordinii</w:t>
      </w:r>
      <w:proofErr w:type="spellEnd"/>
      <w:r w:rsidRPr="0001306E">
        <w:rPr>
          <w:rFonts w:eastAsia="Arial"/>
          <w:b/>
          <w:sz w:val="24"/>
          <w:szCs w:val="24"/>
        </w:rPr>
        <w:t xml:space="preserve"> de zi a </w:t>
      </w:r>
      <w:proofErr w:type="spellStart"/>
      <w:r w:rsidRPr="0001306E">
        <w:rPr>
          <w:rFonts w:eastAsia="Arial"/>
          <w:b/>
          <w:sz w:val="24"/>
          <w:szCs w:val="24"/>
        </w:rPr>
        <w:t>sedi</w:t>
      </w:r>
      <w:r>
        <w:rPr>
          <w:rFonts w:eastAsia="Arial"/>
          <w:b/>
          <w:sz w:val="24"/>
          <w:szCs w:val="24"/>
        </w:rPr>
        <w:t>nței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ordinare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gramStart"/>
      <w:r>
        <w:rPr>
          <w:rFonts w:eastAsia="Arial"/>
          <w:b/>
          <w:sz w:val="24"/>
          <w:szCs w:val="24"/>
        </w:rPr>
        <w:t>din  22</w:t>
      </w:r>
      <w:proofErr w:type="gram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septembrie</w:t>
      </w:r>
      <w:proofErr w:type="spellEnd"/>
      <w:r>
        <w:rPr>
          <w:rFonts w:eastAsia="Arial"/>
          <w:b/>
          <w:sz w:val="24"/>
          <w:szCs w:val="24"/>
        </w:rPr>
        <w:t xml:space="preserve">  </w:t>
      </w:r>
      <w:r w:rsidRPr="0001306E">
        <w:rPr>
          <w:rFonts w:eastAsia="Arial"/>
          <w:b/>
          <w:sz w:val="24"/>
          <w:szCs w:val="24"/>
        </w:rPr>
        <w:t>202</w:t>
      </w:r>
      <w:r>
        <w:rPr>
          <w:rFonts w:eastAsia="Arial"/>
          <w:b/>
          <w:sz w:val="24"/>
          <w:szCs w:val="24"/>
        </w:rPr>
        <w:t>5</w:t>
      </w:r>
      <w:r w:rsidRPr="0001306E">
        <w:rPr>
          <w:rFonts w:eastAsia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 - Nagy Miklos   </w:t>
      </w:r>
      <w:r w:rsidRPr="005821D3">
        <w:rPr>
          <w:rFonts w:ascii="Times New Roman" w:hAnsi="Times New Roman"/>
          <w:sz w:val="24"/>
          <w:szCs w:val="24"/>
        </w:rPr>
        <w:t xml:space="preserve">                      </w:t>
      </w:r>
    </w:p>
    <w:p w14:paraId="638797D4" w14:textId="77777777" w:rsidR="00AA739C" w:rsidRPr="005821D3" w:rsidRDefault="00AA739C" w:rsidP="00AA73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2.Proiect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- verbal </w:t>
      </w:r>
      <w:proofErr w:type="gramStart"/>
      <w:r w:rsidRPr="005821D3">
        <w:rPr>
          <w:rFonts w:ascii="Times New Roman" w:eastAsia="Arial" w:hAnsi="Times New Roman"/>
          <w:b/>
          <w:sz w:val="24"/>
          <w:szCs w:val="24"/>
        </w:rPr>
        <w:t xml:space="preserve">al 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proofErr w:type="gramEnd"/>
      <w:r w:rsidRPr="005821D3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din data de 11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septembrie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2025  a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5821D3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 - Nagy Miklos   </w:t>
      </w:r>
      <w:r w:rsidRPr="005821D3">
        <w:rPr>
          <w:rFonts w:ascii="Times New Roman" w:hAnsi="Times New Roman"/>
          <w:sz w:val="24"/>
          <w:szCs w:val="24"/>
        </w:rPr>
        <w:t xml:space="preserve">                      </w:t>
      </w:r>
    </w:p>
    <w:p w14:paraId="63D88278" w14:textId="77777777" w:rsidR="00AA739C" w:rsidRPr="005821D3" w:rsidRDefault="00AA739C" w:rsidP="00AA739C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bookmarkStart w:id="4" w:name="_Hlk204276301"/>
      <w:r w:rsidRPr="005821D3">
        <w:rPr>
          <w:rFonts w:ascii="Times New Roman" w:eastAsia="Arial" w:hAnsi="Times New Roman"/>
          <w:b/>
          <w:sz w:val="24"/>
          <w:szCs w:val="24"/>
        </w:rPr>
        <w:t xml:space="preserve">3.Proiect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rectificarea</w:t>
      </w:r>
      <w:proofErr w:type="spellEnd"/>
      <w:proofErr w:type="gram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bugetului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venituri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2025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varianta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IV-a</w:t>
      </w:r>
    </w:p>
    <w:bookmarkEnd w:id="4"/>
    <w:p w14:paraId="0412295D" w14:textId="77777777" w:rsidR="00AA739C" w:rsidRPr="005821D3" w:rsidRDefault="00AA739C" w:rsidP="00AA739C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Raport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specialitate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întocmit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Compartimentul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contabil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impozite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si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taxe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achiziții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publice</w:t>
      </w:r>
      <w:proofErr w:type="spellEnd"/>
    </w:p>
    <w:p w14:paraId="47C97A40" w14:textId="77777777" w:rsidR="00AA739C" w:rsidRPr="005821D3" w:rsidRDefault="00AA739C" w:rsidP="00AA739C">
      <w:pPr>
        <w:spacing w:line="240" w:lineRule="auto"/>
        <w:rPr>
          <w:rFonts w:ascii="Times New Roman" w:hAnsi="Times New Roman"/>
          <w:sz w:val="24"/>
          <w:szCs w:val="24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4.Proiect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aprobarea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solicitării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scrisorii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garanție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din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partea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Fondului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Garantare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a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Creditului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Rural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pentru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obiectivul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5821D3">
        <w:rPr>
          <w:rFonts w:ascii="Times New Roman" w:hAnsi="Times New Roman"/>
          <w:b/>
          <w:bCs/>
          <w:iCs/>
          <w:noProof/>
          <w:sz w:val="24"/>
          <w:szCs w:val="24"/>
          <w:lang w:eastAsia="ar-SA"/>
        </w:rPr>
        <w:t>„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Îmbunătățirea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infrastructurii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rutiere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agricole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în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comuna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Sălard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,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județul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Bihor</w:t>
      </w:r>
      <w:r w:rsidRPr="005821D3">
        <w:rPr>
          <w:rFonts w:ascii="Times New Roman" w:hAnsi="Times New Roman"/>
          <w:b/>
          <w:bCs/>
          <w:iCs/>
          <w:noProof/>
          <w:sz w:val="24"/>
          <w:szCs w:val="24"/>
          <w:lang w:eastAsia="ar-SA"/>
        </w:rPr>
        <w:t xml:space="preserve">”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 w:rsidRPr="0001306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</w:t>
      </w:r>
    </w:p>
    <w:p w14:paraId="1763BC33" w14:textId="77777777" w:rsidR="00AA739C" w:rsidRDefault="00AA739C" w:rsidP="00AA739C">
      <w:pPr>
        <w:spacing w:line="240" w:lineRule="auto"/>
        <w:rPr>
          <w:rFonts w:ascii="Times New Roman" w:hAnsi="Times New Roman"/>
          <w:sz w:val="24"/>
          <w:szCs w:val="24"/>
        </w:rPr>
      </w:pPr>
      <w:r w:rsidRPr="005821D3">
        <w:rPr>
          <w:rFonts w:ascii="Times New Roman" w:hAnsi="Times New Roman"/>
          <w:sz w:val="24"/>
          <w:szCs w:val="24"/>
        </w:rPr>
        <w:t>5</w:t>
      </w:r>
      <w:r w:rsidRPr="005821D3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aprobarea</w:t>
      </w:r>
      <w:proofErr w:type="spellEnd"/>
      <w:proofErr w:type="gram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solicitării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scrisorii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garanție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din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partea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Fondului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Garantare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a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Creditului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Rural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pentru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obiectivul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5821D3">
        <w:rPr>
          <w:rFonts w:ascii="Times New Roman" w:hAnsi="Times New Roman"/>
          <w:b/>
          <w:bCs/>
          <w:iCs/>
          <w:noProof/>
          <w:sz w:val="24"/>
          <w:szCs w:val="24"/>
          <w:lang w:eastAsia="ar-SA"/>
        </w:rPr>
        <w:t>„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Modernizarea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infrastructurii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rutiere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interes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local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în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comuna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Sălard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, </w:t>
      </w:r>
      <w:proofErr w:type="spellStart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>județul</w:t>
      </w:r>
      <w:proofErr w:type="spellEnd"/>
      <w:r w:rsidRPr="005821D3">
        <w:rPr>
          <w:rFonts w:ascii="Times New Roman" w:hAnsi="Times New Roman"/>
          <w:b/>
          <w:bCs/>
          <w:iCs/>
          <w:sz w:val="24"/>
          <w:szCs w:val="24"/>
          <w:lang w:eastAsia="ar-SA"/>
        </w:rPr>
        <w:t xml:space="preserve"> Bihor</w:t>
      </w:r>
      <w:r w:rsidRPr="005821D3">
        <w:rPr>
          <w:rFonts w:ascii="Times New Roman" w:hAnsi="Times New Roman"/>
          <w:b/>
          <w:bCs/>
          <w:iCs/>
          <w:noProof/>
          <w:sz w:val="24"/>
          <w:szCs w:val="24"/>
          <w:lang w:eastAsia="ar-SA"/>
        </w:rPr>
        <w:t xml:space="preserve">”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</w:t>
      </w:r>
    </w:p>
    <w:p w14:paraId="6837A6EC" w14:textId="77777777" w:rsidR="00AA739C" w:rsidRDefault="00AA739C" w:rsidP="00AA739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A0BA6FE" w14:textId="77777777" w:rsidR="00AA739C" w:rsidRDefault="00AA739C" w:rsidP="00AA739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C123064" w14:textId="77777777" w:rsidR="00AA739C" w:rsidRDefault="00AA739C" w:rsidP="00AA739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0D76F88" w14:textId="77777777" w:rsidR="00AA739C" w:rsidRPr="005821D3" w:rsidRDefault="00AA739C" w:rsidP="00AA739C">
      <w:pPr>
        <w:spacing w:line="240" w:lineRule="auto"/>
        <w:rPr>
          <w:rFonts w:ascii="Times New Roman" w:hAnsi="Times New Roman"/>
          <w:sz w:val="24"/>
          <w:szCs w:val="24"/>
        </w:rPr>
      </w:pPr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 w:rsidRPr="0001306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</w:t>
      </w:r>
    </w:p>
    <w:p w14:paraId="33DE69FB" w14:textId="77777777" w:rsidR="00AA739C" w:rsidRPr="005821D3" w:rsidRDefault="00AA739C" w:rsidP="00AA739C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6.Proiect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aprobarea</w:t>
      </w:r>
      <w:proofErr w:type="spellEnd"/>
      <w:proofErr w:type="gram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Planului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amplasament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delimitare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a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imobilului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cu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suprafața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18948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mp.teren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extravilan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având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categoria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folosință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- drum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comunal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DC 34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apartinând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domeniului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public 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comunei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Sălard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,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identificat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 cu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nr.cadastral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56892 , CF Nr. 56892-</w:t>
      </w:r>
      <w:proofErr w:type="gramStart"/>
      <w:r w:rsidRPr="005821D3">
        <w:rPr>
          <w:rFonts w:ascii="Times New Roman" w:hAnsi="Times New Roman"/>
          <w:b/>
          <w:sz w:val="24"/>
          <w:szCs w:val="24"/>
          <w:lang w:eastAsia="ar-SA"/>
        </w:rPr>
        <w:t>Sălard ,</w:t>
      </w:r>
      <w:proofErr w:type="gram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,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actualizare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date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cadastrale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pentru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modificare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contur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nr.cadastral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56892</w:t>
      </w:r>
    </w:p>
    <w:p w14:paraId="76949726" w14:textId="77777777" w:rsidR="00AA739C" w:rsidRPr="005821D3" w:rsidRDefault="00AA739C" w:rsidP="00AA739C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 w:rsidRPr="0001306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</w:t>
      </w:r>
    </w:p>
    <w:p w14:paraId="3D778C42" w14:textId="77777777" w:rsidR="00AA739C" w:rsidRPr="005821D3" w:rsidRDefault="00AA739C" w:rsidP="00AA739C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7.Proiect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aprobarea</w:t>
      </w:r>
      <w:proofErr w:type="spellEnd"/>
      <w:proofErr w:type="gram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Planului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amplasament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delimitare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a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imobilului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cu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suprafața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:327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mp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. -LOT 1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  <w:lang w:eastAsia="ar-SA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1931</w:t>
      </w:r>
      <w:proofErr w:type="gram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mp.LOT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2 ,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teren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extravilan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având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categoria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folosință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- drum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comunal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DC 34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apartinând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domeniului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public 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comunei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Sălard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,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identificat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 cu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nr.topografic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2646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Sălard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,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constituire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număr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cadastral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nou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constituire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Carte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Funciară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2E4C98C5" w14:textId="77777777" w:rsidR="00AA739C" w:rsidRDefault="00AA739C" w:rsidP="00AA739C">
      <w:pPr>
        <w:spacing w:line="240" w:lineRule="auto"/>
        <w:rPr>
          <w:b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 w:rsidRPr="0001306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</w:t>
      </w:r>
    </w:p>
    <w:p w14:paraId="4B8D7A68" w14:textId="77777777" w:rsidR="00AA739C" w:rsidRPr="005821D3" w:rsidRDefault="00AA739C" w:rsidP="00AA739C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8.Proiect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aprobarea</w:t>
      </w:r>
      <w:proofErr w:type="spellEnd"/>
      <w:proofErr w:type="gram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Planului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amplasament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delimitare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a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imobilului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cu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suprafața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 6235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mp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.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teren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  <w:lang w:eastAsia="ar-SA"/>
        </w:rPr>
        <w:t>extravilan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având</w:t>
      </w:r>
      <w:proofErr w:type="spellEnd"/>
      <w:proofErr w:type="gram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categoria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folosință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- drum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comunal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DC 34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apartinând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domeniului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public 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comunei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Sălard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,(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cuprinzând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CULEE  mal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Stâng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-pod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trecere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-47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mp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>.)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identificat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 cu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nr.topografic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2646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Sălard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,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constituire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număr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cadastral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nou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constituire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Carte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Funciară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0D9DD481" w14:textId="77777777" w:rsidR="00AA739C" w:rsidRDefault="00AA739C" w:rsidP="00AA739C">
      <w:pPr>
        <w:spacing w:line="240" w:lineRule="auto"/>
        <w:rPr>
          <w:b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 w:rsidRPr="0001306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</w:t>
      </w:r>
    </w:p>
    <w:p w14:paraId="7AEE21D7" w14:textId="77777777" w:rsidR="00AA739C" w:rsidRPr="005821D3" w:rsidRDefault="00AA739C" w:rsidP="00AA739C">
      <w:pPr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9.Proiect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aprobarea</w:t>
      </w:r>
      <w:proofErr w:type="spellEnd"/>
      <w:proofErr w:type="gram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Planului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amplasament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delimitare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a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imobilului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cu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suprafața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 </w:t>
      </w:r>
      <w:r>
        <w:rPr>
          <w:b/>
          <w:sz w:val="24"/>
          <w:szCs w:val="24"/>
          <w:lang w:eastAsia="ar-SA"/>
        </w:rPr>
        <w:t xml:space="preserve">16861 </w:t>
      </w:r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mp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.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teren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  <w:lang w:eastAsia="ar-SA"/>
        </w:rPr>
        <w:t>extravilan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având</w:t>
      </w:r>
      <w:proofErr w:type="spellEnd"/>
      <w:proofErr w:type="gram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categoria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folosință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- drum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comunal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DC 34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apartinând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domeniului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public 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comunei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Sălard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,(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cuprinzând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CULEE  mal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Stâng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-pod de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trecere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-155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mp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>.)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identificat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 cu 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nr.topografic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2646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Sălard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,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constituire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număr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cadastral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nou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constituire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 Carte </w:t>
      </w:r>
      <w:proofErr w:type="spellStart"/>
      <w:r w:rsidRPr="005821D3">
        <w:rPr>
          <w:rFonts w:ascii="Times New Roman" w:hAnsi="Times New Roman"/>
          <w:b/>
          <w:sz w:val="24"/>
          <w:szCs w:val="24"/>
          <w:lang w:eastAsia="ar-SA"/>
        </w:rPr>
        <w:t>Funciară</w:t>
      </w:r>
      <w:proofErr w:type="spellEnd"/>
      <w:r w:rsidRPr="005821D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4FE8C6F6" w14:textId="77777777" w:rsidR="00AA739C" w:rsidRDefault="00AA739C" w:rsidP="00AA739C">
      <w:pPr>
        <w:spacing w:line="240" w:lineRule="auto"/>
        <w:rPr>
          <w:b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 w:rsidRPr="0001306E">
        <w:rPr>
          <w:b/>
          <w:sz w:val="24"/>
          <w:szCs w:val="24"/>
        </w:rPr>
        <w:t xml:space="preserve">  </w:t>
      </w:r>
    </w:p>
    <w:p w14:paraId="2FA16F88" w14:textId="77777777" w:rsidR="00AA739C" w:rsidRDefault="00AA739C" w:rsidP="00AA739C">
      <w:pPr>
        <w:spacing w:line="240" w:lineRule="auto"/>
        <w:rPr>
          <w:b/>
          <w:sz w:val="24"/>
          <w:szCs w:val="24"/>
        </w:rPr>
      </w:pPr>
    </w:p>
    <w:p w14:paraId="7E9B3F84" w14:textId="3025A7C1" w:rsidR="00AA739C" w:rsidRPr="005821D3" w:rsidRDefault="00AA739C" w:rsidP="00AA739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</w:t>
      </w:r>
    </w:p>
    <w:p w14:paraId="24E097E7" w14:textId="77777777" w:rsidR="00AA739C" w:rsidRPr="005821D3" w:rsidRDefault="00AA739C" w:rsidP="00AA739C">
      <w:pPr>
        <w:autoSpaceDE w:val="0"/>
        <w:spacing w:line="240" w:lineRule="auto"/>
        <w:ind w:right="533"/>
        <w:jc w:val="both"/>
        <w:rPr>
          <w:rFonts w:ascii="Times New Roman" w:eastAsia="Arial" w:hAnsi="Times New Roman"/>
          <w:sz w:val="24"/>
          <w:szCs w:val="24"/>
          <w:lang w:val="ro-RO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10.Proiect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color w:val="000000"/>
          <w:sz w:val="24"/>
          <w:szCs w:val="24"/>
        </w:rPr>
        <w:t>renuntarea</w:t>
      </w:r>
      <w:proofErr w:type="spellEnd"/>
      <w:proofErr w:type="gramEnd"/>
      <w:r w:rsidRPr="005821D3">
        <w:rPr>
          <w:rFonts w:ascii="Times New Roman" w:hAnsi="Times New Roman"/>
          <w:b/>
          <w:color w:val="000000"/>
          <w:sz w:val="24"/>
          <w:szCs w:val="24"/>
        </w:rPr>
        <w:t xml:space="preserve"> la </w:t>
      </w:r>
      <w:proofErr w:type="spellStart"/>
      <w:r w:rsidRPr="005821D3">
        <w:rPr>
          <w:rFonts w:ascii="Times New Roman" w:hAnsi="Times New Roman"/>
          <w:b/>
          <w:color w:val="000000"/>
          <w:sz w:val="24"/>
          <w:szCs w:val="24"/>
        </w:rPr>
        <w:t>repartitia</w:t>
      </w:r>
      <w:proofErr w:type="spellEnd"/>
      <w:r w:rsidRPr="005821D3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b/>
          <w:color w:val="000000"/>
          <w:sz w:val="24"/>
          <w:szCs w:val="24"/>
        </w:rPr>
        <w:t>locuinţei</w:t>
      </w:r>
      <w:proofErr w:type="spellEnd"/>
      <w:r w:rsidRPr="005821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color w:val="000000"/>
          <w:sz w:val="24"/>
          <w:szCs w:val="24"/>
        </w:rPr>
        <w:t>construite</w:t>
      </w:r>
      <w:proofErr w:type="spellEnd"/>
      <w:r w:rsidRPr="005821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color w:val="000000"/>
          <w:sz w:val="24"/>
          <w:szCs w:val="24"/>
        </w:rPr>
        <w:t>prin</w:t>
      </w:r>
      <w:proofErr w:type="spellEnd"/>
      <w:r w:rsidRPr="005821D3">
        <w:rPr>
          <w:rFonts w:ascii="Times New Roman" w:hAnsi="Times New Roman"/>
          <w:b/>
          <w:color w:val="000000"/>
          <w:sz w:val="24"/>
          <w:szCs w:val="24"/>
        </w:rPr>
        <w:t xml:space="preserve"> ANL  din  </w:t>
      </w:r>
      <w:proofErr w:type="spellStart"/>
      <w:r w:rsidRPr="005821D3">
        <w:rPr>
          <w:rFonts w:ascii="Times New Roman" w:hAnsi="Times New Roman"/>
          <w:b/>
          <w:color w:val="000000"/>
          <w:sz w:val="24"/>
          <w:szCs w:val="24"/>
        </w:rPr>
        <w:t>comuna</w:t>
      </w:r>
      <w:proofErr w:type="spellEnd"/>
      <w:r w:rsidRPr="005821D3">
        <w:rPr>
          <w:rFonts w:ascii="Times New Roman" w:hAnsi="Times New Roman"/>
          <w:b/>
          <w:color w:val="000000"/>
          <w:sz w:val="24"/>
          <w:szCs w:val="24"/>
        </w:rPr>
        <w:t xml:space="preserve"> Sălard,Nr.725,judetul  Bihor </w:t>
      </w:r>
      <w:proofErr w:type="spellStart"/>
      <w:r w:rsidRPr="005821D3">
        <w:rPr>
          <w:rFonts w:ascii="Times New Roman" w:hAnsi="Times New Roman"/>
          <w:b/>
          <w:color w:val="000000"/>
          <w:sz w:val="24"/>
          <w:szCs w:val="24"/>
        </w:rPr>
        <w:t>si</w:t>
      </w:r>
      <w:proofErr w:type="spellEnd"/>
      <w:r w:rsidRPr="005821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color w:val="000000"/>
          <w:sz w:val="24"/>
          <w:szCs w:val="24"/>
        </w:rPr>
        <w:t>repartizarea</w:t>
      </w:r>
      <w:proofErr w:type="spellEnd"/>
      <w:r w:rsidRPr="005821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color w:val="000000"/>
          <w:sz w:val="24"/>
          <w:szCs w:val="24"/>
        </w:rPr>
        <w:t>locuintei</w:t>
      </w:r>
      <w:proofErr w:type="spellEnd"/>
      <w:r w:rsidRPr="005821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color w:val="000000"/>
          <w:sz w:val="24"/>
          <w:szCs w:val="24"/>
        </w:rPr>
        <w:t>vacante</w:t>
      </w:r>
      <w:proofErr w:type="spellEnd"/>
      <w:r w:rsidRPr="005821D3">
        <w:rPr>
          <w:rFonts w:ascii="Times New Roman" w:hAnsi="Times New Roman"/>
          <w:b/>
          <w:color w:val="000000"/>
          <w:sz w:val="24"/>
          <w:szCs w:val="24"/>
        </w:rPr>
        <w:t xml:space="preserve"> ANL</w:t>
      </w:r>
      <w:r w:rsidRPr="005821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21D3">
        <w:rPr>
          <w:rFonts w:ascii="Times New Roman" w:eastAsia="Arial" w:hAnsi="Times New Roman"/>
          <w:sz w:val="24"/>
          <w:szCs w:val="24"/>
        </w:rPr>
        <w:t xml:space="preserve">  </w:t>
      </w:r>
    </w:p>
    <w:p w14:paraId="57303097" w14:textId="77777777" w:rsidR="00AA739C" w:rsidRDefault="00AA739C" w:rsidP="00AA739C">
      <w:pPr>
        <w:spacing w:after="0" w:line="240" w:lineRule="auto"/>
        <w:rPr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F657F8">
        <w:rPr>
          <w:rFonts w:ascii="Times New Roman" w:hAnsi="Times New Roman"/>
          <w:sz w:val="24"/>
          <w:szCs w:val="24"/>
        </w:rPr>
        <w:t>Aviz</w:t>
      </w:r>
      <w:proofErr w:type="spellEnd"/>
      <w:r w:rsidRPr="00F657F8">
        <w:rPr>
          <w:rFonts w:ascii="Times New Roman" w:hAnsi="Times New Roman"/>
          <w:sz w:val="24"/>
          <w:szCs w:val="24"/>
        </w:rPr>
        <w:t>:</w:t>
      </w:r>
      <w:r w:rsidRPr="00F657F8">
        <w:rPr>
          <w:rFonts w:ascii="Arial" w:hAnsi="Arial"/>
        </w:rPr>
        <w:t xml:space="preserve"> </w:t>
      </w:r>
      <w:r w:rsidRPr="00F657F8">
        <w:rPr>
          <w:rFonts w:ascii="Arial" w:hAnsi="Arial"/>
          <w:lang w:val="ro-RO"/>
        </w:rPr>
        <w:t xml:space="preserve">Comisia juridică </w:t>
      </w:r>
      <w:proofErr w:type="spellStart"/>
      <w:r w:rsidRPr="00F657F8">
        <w:rPr>
          <w:rFonts w:ascii="Arial" w:hAnsi="Arial"/>
          <w:lang w:val="ro-RO"/>
        </w:rPr>
        <w:t>şi</w:t>
      </w:r>
      <w:proofErr w:type="spellEnd"/>
      <w:r w:rsidRPr="00F657F8">
        <w:rPr>
          <w:rFonts w:ascii="Arial" w:hAnsi="Arial"/>
          <w:lang w:val="ro-RO"/>
        </w:rPr>
        <w:t xml:space="preserve"> de disciplină, muncă </w:t>
      </w:r>
      <w:proofErr w:type="spellStart"/>
      <w:r w:rsidRPr="00F657F8">
        <w:rPr>
          <w:rFonts w:ascii="Arial" w:hAnsi="Arial"/>
          <w:lang w:val="ro-RO"/>
        </w:rPr>
        <w:t>şi</w:t>
      </w:r>
      <w:proofErr w:type="spellEnd"/>
      <w:r w:rsidRPr="00F657F8">
        <w:rPr>
          <w:rFonts w:ascii="Arial" w:hAnsi="Arial"/>
          <w:lang w:val="ro-RO"/>
        </w:rPr>
        <w:t xml:space="preserve"> </w:t>
      </w:r>
      <w:proofErr w:type="spellStart"/>
      <w:r w:rsidRPr="00F657F8">
        <w:rPr>
          <w:rFonts w:ascii="Arial" w:hAnsi="Arial"/>
          <w:lang w:val="ro-RO"/>
        </w:rPr>
        <w:t>protecţie</w:t>
      </w:r>
      <w:proofErr w:type="spellEnd"/>
      <w:r w:rsidRPr="00F657F8">
        <w:rPr>
          <w:rFonts w:ascii="Arial" w:hAnsi="Arial"/>
          <w:lang w:val="ro-RO"/>
        </w:rPr>
        <w:t xml:space="preserve"> socială, culte, </w:t>
      </w:r>
      <w:proofErr w:type="spellStart"/>
      <w:r w:rsidRPr="00F657F8">
        <w:rPr>
          <w:rFonts w:ascii="Arial" w:hAnsi="Arial"/>
          <w:lang w:val="ro-RO"/>
        </w:rPr>
        <w:t>învăţământ</w:t>
      </w:r>
      <w:proofErr w:type="spellEnd"/>
      <w:r w:rsidRPr="00F657F8">
        <w:rPr>
          <w:rFonts w:ascii="Arial" w:hAnsi="Arial"/>
          <w:lang w:val="ro-RO"/>
        </w:rPr>
        <w:t xml:space="preserve">, sănătate, </w:t>
      </w:r>
      <w:proofErr w:type="gramStart"/>
      <w:r w:rsidRPr="00F657F8">
        <w:rPr>
          <w:rFonts w:ascii="Arial" w:hAnsi="Arial"/>
          <w:lang w:val="ro-RO"/>
        </w:rPr>
        <w:t xml:space="preserve">familie,  </w:t>
      </w:r>
      <w:proofErr w:type="spellStart"/>
      <w:r w:rsidRPr="00F657F8">
        <w:rPr>
          <w:rFonts w:ascii="Arial" w:hAnsi="Arial"/>
          <w:lang w:val="ro-RO"/>
        </w:rPr>
        <w:t>protectie</w:t>
      </w:r>
      <w:proofErr w:type="spellEnd"/>
      <w:proofErr w:type="gramEnd"/>
      <w:r w:rsidRPr="00F657F8">
        <w:rPr>
          <w:rFonts w:ascii="Arial" w:hAnsi="Arial"/>
          <w:lang w:val="ro-RO"/>
        </w:rPr>
        <w:t xml:space="preserve"> copii, tineret si sport , </w:t>
      </w:r>
      <w:proofErr w:type="spellStart"/>
      <w:r w:rsidRPr="00F657F8">
        <w:rPr>
          <w:rFonts w:ascii="Arial" w:hAnsi="Arial"/>
          <w:lang w:val="ro-RO"/>
        </w:rPr>
        <w:t>activităţi</w:t>
      </w:r>
      <w:proofErr w:type="spellEnd"/>
      <w:r w:rsidRPr="00F657F8">
        <w:rPr>
          <w:rFonts w:ascii="Arial" w:hAnsi="Arial"/>
          <w:lang w:val="ro-RO"/>
        </w:rPr>
        <w:t xml:space="preserve"> social culturale, sportive și de agrement</w:t>
      </w:r>
      <w:r w:rsidRPr="005821D3">
        <w:rPr>
          <w:sz w:val="24"/>
          <w:szCs w:val="24"/>
        </w:rPr>
        <w:t xml:space="preserve"> </w:t>
      </w:r>
    </w:p>
    <w:p w14:paraId="6EC4E91E" w14:textId="77777777" w:rsidR="00AA739C" w:rsidRPr="002233FB" w:rsidRDefault="00AA739C" w:rsidP="00AA739C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</w:t>
      </w:r>
      <w:proofErr w:type="gram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Raport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specialitate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întocmit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patrimoniu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cultură,activități</w:t>
      </w:r>
      <w:proofErr w:type="spellEnd"/>
      <w:r>
        <w:rPr>
          <w:sz w:val="24"/>
          <w:szCs w:val="24"/>
        </w:rPr>
        <w:t xml:space="preserve">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tineret</w:t>
      </w:r>
      <w:proofErr w:type="spellEnd"/>
      <w:r>
        <w:rPr>
          <w:sz w:val="24"/>
          <w:szCs w:val="24"/>
        </w:rPr>
        <w:t xml:space="preserve"> </w:t>
      </w:r>
      <w:r w:rsidRPr="002233FB"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1330230E" w14:textId="77777777" w:rsidR="00AA739C" w:rsidRDefault="00AA739C" w:rsidP="00AA739C">
      <w:pPr>
        <w:tabs>
          <w:tab w:val="left" w:pos="0"/>
        </w:tabs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14:paraId="594CEB5B" w14:textId="77777777" w:rsidR="00C05B1B" w:rsidRPr="007F6B01" w:rsidRDefault="00C05B1B" w:rsidP="00C05B1B">
      <w:pPr>
        <w:pStyle w:val="Frspaiere"/>
        <w:rPr>
          <w:rFonts w:ascii="Times New Roman" w:hAnsi="Times New Roman"/>
        </w:rPr>
      </w:pPr>
    </w:p>
    <w:bookmarkEnd w:id="3"/>
    <w:p w14:paraId="55ABE692" w14:textId="77777777" w:rsidR="00C05B1B" w:rsidRDefault="00C05B1B" w:rsidP="00C05B1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83614AE" w14:textId="21D10E44" w:rsidR="00C05B1B" w:rsidRDefault="001E2274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C05B1B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D2818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D2758"/>
    <w:rsid w:val="004E2012"/>
    <w:rsid w:val="004E78C5"/>
    <w:rsid w:val="004F6EB2"/>
    <w:rsid w:val="005107D1"/>
    <w:rsid w:val="006A61B0"/>
    <w:rsid w:val="006B0CD3"/>
    <w:rsid w:val="006B0D21"/>
    <w:rsid w:val="007004A1"/>
    <w:rsid w:val="00711111"/>
    <w:rsid w:val="007D5FEE"/>
    <w:rsid w:val="007F1CDC"/>
    <w:rsid w:val="00811787"/>
    <w:rsid w:val="00831587"/>
    <w:rsid w:val="008449D7"/>
    <w:rsid w:val="00887403"/>
    <w:rsid w:val="008A6F53"/>
    <w:rsid w:val="008D1752"/>
    <w:rsid w:val="008E12F9"/>
    <w:rsid w:val="008E2D72"/>
    <w:rsid w:val="008E5608"/>
    <w:rsid w:val="008F2793"/>
    <w:rsid w:val="009211DA"/>
    <w:rsid w:val="00925C80"/>
    <w:rsid w:val="00943314"/>
    <w:rsid w:val="009674D8"/>
    <w:rsid w:val="00A45878"/>
    <w:rsid w:val="00A94E09"/>
    <w:rsid w:val="00A97FB6"/>
    <w:rsid w:val="00AA0A4F"/>
    <w:rsid w:val="00AA739C"/>
    <w:rsid w:val="00AD7DC3"/>
    <w:rsid w:val="00B10943"/>
    <w:rsid w:val="00B15A84"/>
    <w:rsid w:val="00B175FB"/>
    <w:rsid w:val="00B27405"/>
    <w:rsid w:val="00B76567"/>
    <w:rsid w:val="00BC1E67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1822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15</cp:revision>
  <cp:lastPrinted>2022-08-24T12:10:00Z</cp:lastPrinted>
  <dcterms:created xsi:type="dcterms:W3CDTF">2025-06-27T15:55:00Z</dcterms:created>
  <dcterms:modified xsi:type="dcterms:W3CDTF">2025-09-21T18:15:00Z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