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6626F060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344401">
        <w:rPr>
          <w:rFonts w:ascii="Arial" w:hAnsi="Arial" w:cs="Arial"/>
          <w:b/>
          <w:bCs/>
          <w:sz w:val="24"/>
          <w:szCs w:val="24"/>
        </w:rPr>
        <w:t xml:space="preserve">15 </w:t>
      </w:r>
      <w:proofErr w:type="spellStart"/>
      <w:r w:rsidR="00344401">
        <w:rPr>
          <w:rFonts w:ascii="Arial" w:hAnsi="Arial" w:cs="Arial"/>
          <w:b/>
          <w:bCs/>
          <w:sz w:val="24"/>
          <w:szCs w:val="24"/>
        </w:rPr>
        <w:t>iunie</w:t>
      </w:r>
      <w:proofErr w:type="spellEnd"/>
      <w:r w:rsidR="00344401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A97CC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</w:t>
      </w:r>
      <w:r w:rsidR="00A77E4A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60578463" w:rsidR="002315EE" w:rsidRDefault="002315EE">
      <w:pPr>
        <w:pStyle w:val="Frspaiere"/>
        <w:ind w:right="-558"/>
      </w:pPr>
    </w:p>
    <w:p w14:paraId="187EBF61" w14:textId="77777777" w:rsidR="004A0020" w:rsidRDefault="004A0020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27495DCD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</w:t>
      </w:r>
      <w:bookmarkStart w:id="2" w:name="__DdeLink__1536_41161797281"/>
      <w:r w:rsidR="00344401">
        <w:rPr>
          <w:rFonts w:ascii="Times New Roman" w:hAnsi="Times New Roman"/>
          <w:bCs/>
          <w:sz w:val="24"/>
          <w:szCs w:val="24"/>
          <w:lang w:val="ro-RO"/>
        </w:rPr>
        <w:t xml:space="preserve">15 iunie </w:t>
      </w:r>
      <w:r w:rsidR="00A97CC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64C21">
        <w:rPr>
          <w:rFonts w:ascii="Times New Roman" w:hAnsi="Times New Roman"/>
          <w:bCs/>
          <w:sz w:val="24"/>
          <w:szCs w:val="24"/>
        </w:rPr>
        <w:t>202</w:t>
      </w:r>
      <w:r w:rsidR="00A97CCE">
        <w:rPr>
          <w:rFonts w:ascii="Times New Roman" w:hAnsi="Times New Roman"/>
          <w:bCs/>
          <w:sz w:val="24"/>
          <w:szCs w:val="24"/>
        </w:rPr>
        <w:t>6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</w:t>
      </w:r>
      <w:r w:rsidR="00A77E4A">
        <w:rPr>
          <w:rFonts w:ascii="Times New Roman" w:hAnsi="Times New Roman"/>
          <w:bCs/>
          <w:sz w:val="24"/>
          <w:szCs w:val="24"/>
        </w:rPr>
        <w:t>5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344401">
        <w:rPr>
          <w:rFonts w:ascii="Times New Roman" w:hAnsi="Times New Roman"/>
          <w:sz w:val="24"/>
          <w:szCs w:val="24"/>
          <w:lang w:val="ro-RO"/>
        </w:rPr>
        <w:t>71</w:t>
      </w:r>
      <w:r w:rsidR="006A7E6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44401">
        <w:rPr>
          <w:rFonts w:ascii="Times New Roman" w:hAnsi="Times New Roman"/>
          <w:sz w:val="24"/>
          <w:szCs w:val="24"/>
          <w:lang w:val="ro-RO"/>
        </w:rPr>
        <w:t>09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A97CCE">
        <w:rPr>
          <w:rFonts w:ascii="Times New Roman" w:hAnsi="Times New Roman"/>
          <w:sz w:val="24"/>
          <w:szCs w:val="24"/>
          <w:lang w:val="ro-RO"/>
        </w:rPr>
        <w:t>0</w:t>
      </w:r>
      <w:r w:rsidR="00344401">
        <w:rPr>
          <w:rFonts w:ascii="Times New Roman" w:hAnsi="Times New Roman"/>
          <w:sz w:val="24"/>
          <w:szCs w:val="24"/>
          <w:lang w:val="ro-RO"/>
        </w:rPr>
        <w:t>6</w:t>
      </w:r>
      <w:r w:rsidR="004A0020">
        <w:rPr>
          <w:rFonts w:ascii="Times New Roman" w:hAnsi="Times New Roman"/>
          <w:sz w:val="24"/>
          <w:szCs w:val="24"/>
          <w:lang w:val="ro-RO"/>
        </w:rPr>
        <w:t>.</w:t>
      </w:r>
      <w:r w:rsidR="00344EF7">
        <w:rPr>
          <w:rFonts w:ascii="Times New Roman" w:hAnsi="Times New Roman"/>
          <w:sz w:val="24"/>
          <w:szCs w:val="24"/>
          <w:lang w:val="ro-RO"/>
        </w:rPr>
        <w:t>202</w:t>
      </w:r>
      <w:r w:rsidR="00A97CCE">
        <w:rPr>
          <w:rFonts w:ascii="Times New Roman" w:hAnsi="Times New Roman"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Miklos,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184E318A" w14:textId="77777777" w:rsidR="00344401" w:rsidRPr="00FF2AC8" w:rsidRDefault="00344401" w:rsidP="00344401">
      <w:pPr>
        <w:spacing w:line="240" w:lineRule="auto"/>
        <w:rPr>
          <w:rFonts w:ascii="Times New Roman" w:eastAsia="Arial" w:hAnsi="Times New Roman"/>
          <w:b/>
          <w:color w:val="auto"/>
          <w:sz w:val="24"/>
          <w:szCs w:val="24"/>
          <w:lang w:val="ro-RO" w:eastAsia="ro-RO"/>
        </w:rPr>
      </w:pP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1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.Proiect de hotărâre privind aprobarea ordinii de zi a </w:t>
      </w:r>
      <w:proofErr w:type="spellStart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sedinței</w:t>
      </w:r>
      <w:proofErr w:type="spellEnd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ordinare din data de</w:t>
      </w: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15 iunie 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2026                                                                                                                                                             </w:t>
      </w:r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   -Primar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 </w:t>
      </w:r>
    </w:p>
    <w:p w14:paraId="0ACF3714" w14:textId="77777777" w:rsidR="00344401" w:rsidRDefault="00344401" w:rsidP="00344401">
      <w:pPr>
        <w:spacing w:line="240" w:lineRule="auto"/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</w:pP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2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.Proiect de hotărâre privind aprobarea procesului- verbal al  </w:t>
      </w:r>
      <w:proofErr w:type="spellStart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şedinţei</w:t>
      </w:r>
      <w:proofErr w:type="spellEnd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ordinare din data de </w:t>
      </w: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28 mai 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202</w:t>
      </w: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6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a Consiliului local al comunei Sălard </w:t>
      </w:r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                                                                Inițiator:  Nagy </w:t>
      </w:r>
      <w:proofErr w:type="spellStart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    -primar       </w:t>
      </w:r>
    </w:p>
    <w:p w14:paraId="4A80B9BB" w14:textId="77777777" w:rsidR="00344401" w:rsidRPr="00413389" w:rsidRDefault="00344401" w:rsidP="00344401">
      <w:pPr>
        <w:pStyle w:val="Corptext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413389">
        <w:rPr>
          <w:rFonts w:ascii="Times New Roman" w:eastAsia="Arial" w:hAnsi="Times New Roman" w:cs="Times New Roman"/>
          <w:b/>
          <w:color w:val="auto"/>
          <w:kern w:val="1"/>
          <w:sz w:val="24"/>
          <w:lang w:eastAsia="ro-RO"/>
        </w:rPr>
        <w:t xml:space="preserve">3.Proiect de </w:t>
      </w:r>
      <w:r w:rsidRPr="002E2C66">
        <w:rPr>
          <w:rFonts w:ascii="Times New Roman" w:eastAsia="Arial" w:hAnsi="Times New Roman" w:cs="Times New Roman"/>
          <w:b/>
          <w:color w:val="auto"/>
          <w:kern w:val="1"/>
          <w:sz w:val="24"/>
          <w:lang w:eastAsia="ro-RO"/>
        </w:rPr>
        <w:t xml:space="preserve">hotărâre </w:t>
      </w:r>
      <w:r w:rsidRPr="002E2C66">
        <w:rPr>
          <w:rFonts w:ascii="Times New Roman" w:hAnsi="Times New Roman" w:cs="Times New Roman"/>
          <w:b/>
          <w:color w:val="auto"/>
          <w:kern w:val="1"/>
          <w:sz w:val="24"/>
          <w:lang w:eastAsia="ro-RO"/>
        </w:rPr>
        <w:t xml:space="preserve">privind </w:t>
      </w:r>
      <w:bookmarkStart w:id="3" w:name="_Hlk201662554"/>
      <w:r w:rsidRPr="002E2C66">
        <w:rPr>
          <w:rFonts w:ascii="Times New Roman" w:hAnsi="Times New Roman"/>
          <w:b/>
          <w:color w:val="2C363A"/>
          <w:sz w:val="24"/>
          <w:shd w:val="clear" w:color="auto" w:fill="FFFFFF"/>
        </w:rPr>
        <w:t xml:space="preserve">rectificarea bugetului de venituri si cheltuieli al </w:t>
      </w:r>
      <w:r w:rsidRPr="002E2C66">
        <w:rPr>
          <w:rFonts w:ascii="Times New Roman" w:hAnsi="Times New Roman"/>
          <w:b/>
          <w:sz w:val="24"/>
        </w:rPr>
        <w:t xml:space="preserve"> </w:t>
      </w:r>
      <w:proofErr w:type="spellStart"/>
      <w:r w:rsidRPr="002E2C66">
        <w:rPr>
          <w:rFonts w:ascii="Times New Roman" w:hAnsi="Times New Roman"/>
          <w:b/>
          <w:sz w:val="24"/>
          <w:lang w:val="fr-FR"/>
        </w:rPr>
        <w:t>Consiliului</w:t>
      </w:r>
      <w:proofErr w:type="spellEnd"/>
      <w:r w:rsidRPr="002E2C66">
        <w:rPr>
          <w:rFonts w:ascii="Times New Roman" w:hAnsi="Times New Roman"/>
          <w:b/>
          <w:sz w:val="24"/>
          <w:lang w:val="fr-FR"/>
        </w:rPr>
        <w:t xml:space="preserve"> Local al </w:t>
      </w:r>
      <w:proofErr w:type="spellStart"/>
      <w:r w:rsidRPr="002E2C66">
        <w:rPr>
          <w:rFonts w:ascii="Times New Roman" w:hAnsi="Times New Roman"/>
          <w:b/>
          <w:sz w:val="24"/>
          <w:lang w:val="fr-FR"/>
        </w:rPr>
        <w:t>Comunei</w:t>
      </w:r>
      <w:proofErr w:type="spellEnd"/>
      <w:r w:rsidRPr="002E2C66">
        <w:rPr>
          <w:rFonts w:ascii="Times New Roman" w:hAnsi="Times New Roman"/>
          <w:b/>
          <w:sz w:val="24"/>
          <w:lang w:val="fr-FR"/>
        </w:rPr>
        <w:t xml:space="preserve"> Salard </w:t>
      </w:r>
      <w:proofErr w:type="spellStart"/>
      <w:r w:rsidRPr="002E2C66">
        <w:rPr>
          <w:rFonts w:ascii="Times New Roman" w:hAnsi="Times New Roman"/>
          <w:b/>
          <w:sz w:val="24"/>
          <w:lang w:val="fr-FR"/>
        </w:rPr>
        <w:t>pe</w:t>
      </w:r>
      <w:proofErr w:type="spellEnd"/>
      <w:r w:rsidRPr="002E2C66">
        <w:rPr>
          <w:rFonts w:ascii="Times New Roman" w:hAnsi="Times New Roman"/>
          <w:b/>
          <w:sz w:val="24"/>
          <w:lang w:val="fr-FR"/>
        </w:rPr>
        <w:t xml:space="preserve"> </w:t>
      </w:r>
      <w:proofErr w:type="spellStart"/>
      <w:r w:rsidRPr="002E2C66">
        <w:rPr>
          <w:rFonts w:ascii="Times New Roman" w:hAnsi="Times New Roman"/>
          <w:b/>
          <w:sz w:val="24"/>
          <w:lang w:val="fr-FR"/>
        </w:rPr>
        <w:t>anul</w:t>
      </w:r>
      <w:proofErr w:type="spellEnd"/>
      <w:r w:rsidRPr="002E2C66">
        <w:rPr>
          <w:rFonts w:ascii="Times New Roman" w:hAnsi="Times New Roman"/>
          <w:b/>
          <w:sz w:val="24"/>
          <w:lang w:val="fr-FR"/>
        </w:rPr>
        <w:t xml:space="preserve"> 2026,varianta I-a</w:t>
      </w:r>
      <w:bookmarkEnd w:id="3"/>
    </w:p>
    <w:p w14:paraId="47620F01" w14:textId="77777777" w:rsidR="00344401" w:rsidRPr="00FF2AC8" w:rsidRDefault="00344401" w:rsidP="00344401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eastAsia="ro-RO"/>
        </w:rPr>
      </w:pP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-Primar                                                                                                                                                                   Aviz:</w:t>
      </w:r>
      <w:r w:rsidRPr="00FF2AC8">
        <w:rPr>
          <w:rFonts w:ascii="Times New Roman" w:hAnsi="Times New Roman"/>
          <w:b/>
          <w:color w:val="auto"/>
          <w:kern w:val="1"/>
          <w:sz w:val="24"/>
          <w:lang w:val="ro-RO" w:eastAsia="ro-RO"/>
        </w:rPr>
        <w:t xml:space="preserve"> </w:t>
      </w:r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Comisia pentru agricultură, 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activităţi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economico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–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financiare,buget,finanțe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, amenajarea teritoriului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şi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urbanism,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protecţia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mediului  ,administrarea domeniului public și privat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</w:t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Materialele care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financiar contabil impozite si taxe achiziții publice</w:t>
      </w:r>
    </w:p>
    <w:p w14:paraId="17E66B90" w14:textId="77777777" w:rsidR="00344401" w:rsidRDefault="00344401" w:rsidP="0034440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4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.Proiect de hotărâre </w:t>
      </w:r>
      <w:r w:rsidRPr="003A274D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>privind</w:t>
      </w:r>
      <w:r w:rsidRPr="003A274D">
        <w:rPr>
          <w:rFonts w:ascii="Times New Roman" w:eastAsia="Arial" w:hAnsi="Times New Roman"/>
          <w:b/>
          <w:sz w:val="24"/>
          <w:szCs w:val="24"/>
          <w:lang w:val="en-GB" w:eastAsia="ro-RO"/>
        </w:rPr>
        <w:t xml:space="preserve"> </w:t>
      </w:r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acordarea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unui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mandat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special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Asociaţiei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Dezvoltare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Intercomunitară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ECOLECT GROUP,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prin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Aparatul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tehnic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specialitate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reprezentanții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împuterniciți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ai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acesteia-speciali</w:t>
      </w:r>
      <w:proofErr w:type="spellEnd"/>
      <w:r w:rsidRPr="003A274D">
        <w:rPr>
          <w:rFonts w:ascii="Times New Roman" w:hAnsi="Times New Roman"/>
          <w:b/>
          <w:sz w:val="24"/>
          <w:szCs w:val="24"/>
          <w:lang w:val="ro-RO"/>
        </w:rPr>
        <w:t>ști în managementul deșeurilor</w:t>
      </w:r>
      <w:r w:rsidRPr="003A274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exercitarea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numele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seama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unității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administrativ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teritoriale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SĂLARD</w:t>
      </w:r>
      <w:r w:rsidRPr="003A274D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activităților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de: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verificare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tehnică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, de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monitorizare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prevenire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, control,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constatare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contravențiilor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aplicare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sancțiunilor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contravenționale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avertisment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amendă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contravențională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serviciului</w:t>
      </w:r>
      <w:proofErr w:type="spellEnd"/>
      <w:r w:rsidRPr="003A274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A274D">
        <w:rPr>
          <w:rFonts w:ascii="Times New Roman" w:hAnsi="Times New Roman"/>
          <w:b/>
          <w:sz w:val="24"/>
          <w:szCs w:val="24"/>
        </w:rPr>
        <w:t>salubrizare</w:t>
      </w:r>
      <w:proofErr w:type="spellEnd"/>
    </w:p>
    <w:p w14:paraId="7DB930C0" w14:textId="77777777" w:rsidR="00344401" w:rsidRDefault="00344401" w:rsidP="00344401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-Primar                                                                                                                                                                     Aviz:</w:t>
      </w:r>
      <w:r w:rsidRPr="00FF2AC8">
        <w:rPr>
          <w:rFonts w:ascii="Times New Roman" w:hAnsi="Times New Roman"/>
          <w:kern w:val="1"/>
          <w:sz w:val="24"/>
          <w:szCs w:val="24"/>
          <w:lang w:val="ro-RO" w:eastAsia="ro-RO"/>
        </w:rPr>
        <w:t xml:space="preserve"> </w:t>
      </w:r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Comisia pentru agricultură, 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activităţi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economico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–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financiare,buget,finanțe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, amenajarea teritoriului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şi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urbanism,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protecţia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mediului  ,administrarea domeniului public și privat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</w:t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Materialele care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</w:t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urbanism și amenajarea </w:t>
      </w:r>
      <w:proofErr w:type="spellStart"/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teritoriului,mediu</w:t>
      </w:r>
      <w:proofErr w:type="spellEnd"/>
    </w:p>
    <w:p w14:paraId="449033DB" w14:textId="77777777" w:rsidR="00344401" w:rsidRDefault="00344401" w:rsidP="00344401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6B222702" w14:textId="77777777" w:rsidR="00344401" w:rsidRDefault="00344401" w:rsidP="00344401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183F5863" w14:textId="77777777" w:rsidR="00344401" w:rsidRPr="0046717A" w:rsidRDefault="00344401" w:rsidP="00344401">
      <w:pPr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</w:pP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5.</w:t>
      </w:r>
      <w:r w:rsidRPr="00415225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Proiect de hotărâre </w:t>
      </w:r>
      <w:r w:rsidRPr="00EA1DCB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>privind</w:t>
      </w:r>
      <w:r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 </w:t>
      </w:r>
      <w:proofErr w:type="spellStart"/>
      <w:r w:rsidRPr="00F81720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>consituirea</w:t>
      </w:r>
      <w:proofErr w:type="spellEnd"/>
      <w:r w:rsidRPr="00F81720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 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Comisiei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sociale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soluționare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contestațiilor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analiza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solicitărilor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modului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locuințelor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tineri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construite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1720">
        <w:rPr>
          <w:rFonts w:ascii="Times New Roman" w:hAnsi="Times New Roman"/>
          <w:b/>
          <w:sz w:val="24"/>
          <w:szCs w:val="24"/>
        </w:rPr>
        <w:t>prin</w:t>
      </w:r>
      <w:proofErr w:type="spellEnd"/>
      <w:r w:rsidRPr="00F81720">
        <w:rPr>
          <w:rFonts w:ascii="Times New Roman" w:hAnsi="Times New Roman"/>
          <w:b/>
          <w:sz w:val="24"/>
          <w:szCs w:val="24"/>
        </w:rPr>
        <w:t xml:space="preserve"> ANL</w:t>
      </w:r>
    </w:p>
    <w:p w14:paraId="512E8DBA" w14:textId="77777777" w:rsidR="00344401" w:rsidRDefault="00344401" w:rsidP="00344401">
      <w:pPr>
        <w:spacing w:line="240" w:lineRule="auto"/>
        <w:ind w:right="-540"/>
        <w:rPr>
          <w:rFonts w:ascii="Times New Roman" w:eastAsia="Calibri" w:hAnsi="Times New Roman"/>
          <w:color w:val="auto"/>
          <w:sz w:val="24"/>
          <w:szCs w:val="24"/>
          <w:lang w:eastAsia="zh-CN"/>
        </w:rPr>
      </w:pPr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-Primar                                                                                                                                                                                                                               Aviz:</w:t>
      </w:r>
      <w:r w:rsidRPr="00415225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 </w:t>
      </w:r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Comisia pentru agricultură, 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activităţi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economico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 –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financiare,buget,finanțe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, amenajarea teritoriului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şi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                  urbanism,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protecţia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 mediului  ,administrarea domeniului public și privat                                                                                                                          </w:t>
      </w:r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Materialele care </w:t>
      </w:r>
      <w:proofErr w:type="spellStart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</w:t>
      </w:r>
      <w:r>
        <w:rPr>
          <w:rFonts w:ascii="Times New Roman" w:hAnsi="Times New Roman"/>
          <w:color w:val="auto"/>
          <w:sz w:val="24"/>
          <w:szCs w:val="24"/>
          <w:lang w:val="hu-HU" w:eastAsia="zh-CN"/>
        </w:rPr>
        <w:t>viceprimarul comunei Sălard</w:t>
      </w:r>
    </w:p>
    <w:p w14:paraId="7BCF845A" w14:textId="6E5F77DE" w:rsidR="00A97CCE" w:rsidRPr="00B13812" w:rsidRDefault="00A97CCE" w:rsidP="00A97CCE">
      <w:pPr>
        <w:rPr>
          <w:rFonts w:ascii="Times New Roman" w:hAnsi="Times New Roman"/>
          <w:sz w:val="24"/>
          <w:szCs w:val="24"/>
        </w:rPr>
      </w:pP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  <w:t xml:space="preserve">SECRETAR GENERAL UAT,                                                                                                                                                     </w:t>
      </w:r>
    </w:p>
    <w:p w14:paraId="483614AE" w14:textId="09FCEE30" w:rsidR="00C05B1B" w:rsidRPr="00B13812" w:rsidRDefault="00A97CCE" w:rsidP="00021A73">
      <w:pPr>
        <w:spacing w:line="240" w:lineRule="auto"/>
        <w:ind w:left="3545"/>
        <w:rPr>
          <w:rFonts w:ascii="Arial" w:hAnsi="Arial" w:cs="Arial"/>
          <w:sz w:val="24"/>
          <w:szCs w:val="24"/>
          <w:lang w:val="ro-RO"/>
        </w:rPr>
      </w:pPr>
      <w:r w:rsidRPr="00B13812">
        <w:rPr>
          <w:rFonts w:ascii="Arial" w:hAnsi="Arial" w:cs="Arial"/>
          <w:sz w:val="24"/>
          <w:szCs w:val="24"/>
          <w:lang w:val="ro-RO"/>
        </w:rPr>
        <w:t xml:space="preserve">        </w:t>
      </w:r>
      <w:r w:rsidR="006B0D21" w:rsidRPr="00B13812">
        <w:rPr>
          <w:rFonts w:ascii="Arial" w:hAnsi="Arial" w:cs="Arial"/>
          <w:sz w:val="24"/>
          <w:szCs w:val="24"/>
          <w:lang w:val="ro-RO"/>
        </w:rPr>
        <w:t xml:space="preserve">DAMIAN </w:t>
      </w:r>
      <w:r w:rsidR="00811787" w:rsidRPr="00B13812">
        <w:rPr>
          <w:rFonts w:ascii="Arial" w:hAnsi="Arial" w:cs="Arial"/>
          <w:sz w:val="24"/>
          <w:szCs w:val="24"/>
          <w:lang w:val="ro-RO"/>
        </w:rPr>
        <w:t>ADRIANA GABRIELA</w:t>
      </w:r>
    </w:p>
    <w:sectPr w:rsidR="00C05B1B" w:rsidRPr="00B13812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86AD9"/>
    <w:rsid w:val="001A36E0"/>
    <w:rsid w:val="001B2B03"/>
    <w:rsid w:val="001B6A98"/>
    <w:rsid w:val="001D2818"/>
    <w:rsid w:val="001E2274"/>
    <w:rsid w:val="001F3019"/>
    <w:rsid w:val="0021313C"/>
    <w:rsid w:val="00213194"/>
    <w:rsid w:val="002315EE"/>
    <w:rsid w:val="0023648C"/>
    <w:rsid w:val="00246B7F"/>
    <w:rsid w:val="002671D4"/>
    <w:rsid w:val="002864A6"/>
    <w:rsid w:val="0033730C"/>
    <w:rsid w:val="00344401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A0020"/>
    <w:rsid w:val="004D2758"/>
    <w:rsid w:val="004E2012"/>
    <w:rsid w:val="004E78C5"/>
    <w:rsid w:val="004F6EB2"/>
    <w:rsid w:val="005107D1"/>
    <w:rsid w:val="006352E2"/>
    <w:rsid w:val="006A61B0"/>
    <w:rsid w:val="006A7E61"/>
    <w:rsid w:val="006B0CD3"/>
    <w:rsid w:val="006B0D21"/>
    <w:rsid w:val="007004A1"/>
    <w:rsid w:val="00711111"/>
    <w:rsid w:val="007241EF"/>
    <w:rsid w:val="007D5FEE"/>
    <w:rsid w:val="007F1CDC"/>
    <w:rsid w:val="00811787"/>
    <w:rsid w:val="00831587"/>
    <w:rsid w:val="00837CAB"/>
    <w:rsid w:val="008449D7"/>
    <w:rsid w:val="00887403"/>
    <w:rsid w:val="008A6F53"/>
    <w:rsid w:val="008D1752"/>
    <w:rsid w:val="008D55FD"/>
    <w:rsid w:val="008E12F9"/>
    <w:rsid w:val="008E2D72"/>
    <w:rsid w:val="008E5608"/>
    <w:rsid w:val="008F2793"/>
    <w:rsid w:val="00915153"/>
    <w:rsid w:val="009211DA"/>
    <w:rsid w:val="009248AC"/>
    <w:rsid w:val="00925C80"/>
    <w:rsid w:val="00943314"/>
    <w:rsid w:val="009674D8"/>
    <w:rsid w:val="00A45878"/>
    <w:rsid w:val="00A77E4A"/>
    <w:rsid w:val="00A94E09"/>
    <w:rsid w:val="00A97CCE"/>
    <w:rsid w:val="00A97FB6"/>
    <w:rsid w:val="00AA0A4F"/>
    <w:rsid w:val="00AA739C"/>
    <w:rsid w:val="00AD7DC3"/>
    <w:rsid w:val="00B10943"/>
    <w:rsid w:val="00B13812"/>
    <w:rsid w:val="00B15A84"/>
    <w:rsid w:val="00B175FB"/>
    <w:rsid w:val="00B27405"/>
    <w:rsid w:val="00B76567"/>
    <w:rsid w:val="00BC1E67"/>
    <w:rsid w:val="00BD19EA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B5A71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2026-06-15T07:54:00Z</dcterms:created>
  <dcterms:modified xsi:type="dcterms:W3CDTF">2026-06-15T07:56:00Z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