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77D13" w14:textId="77777777" w:rsidR="00A94E09" w:rsidRPr="00D077C4" w:rsidRDefault="00A94E09" w:rsidP="00C05B1B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D077C4">
        <w:rPr>
          <w:rFonts w:ascii="Times New Roman" w:hAnsi="Times New Roman"/>
          <w:b/>
          <w:noProof/>
          <w:sz w:val="24"/>
          <w:szCs w:val="24"/>
          <w:lang w:val="ro-RO" w:eastAsia="ro-RO"/>
        </w:rPr>
        <w:drawing>
          <wp:anchor distT="0" distB="0" distL="114300" distR="114300" simplePos="0" relativeHeight="251660288" behindDoc="0" locked="0" layoutInCell="1" allowOverlap="1" wp14:anchorId="30E3E171" wp14:editId="314C7D6D">
            <wp:simplePos x="0" y="0"/>
            <wp:positionH relativeFrom="margin">
              <wp:posOffset>5658485</wp:posOffset>
            </wp:positionH>
            <wp:positionV relativeFrom="margin">
              <wp:posOffset>-245110</wp:posOffset>
            </wp:positionV>
            <wp:extent cx="1000125" cy="1272540"/>
            <wp:effectExtent l="0" t="0" r="9525" b="3810"/>
            <wp:wrapSquare wrapText="bothSides"/>
            <wp:docPr id="5" name="Imagine 5" descr="stema bu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tema bun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27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77C4">
        <w:rPr>
          <w:rFonts w:ascii="Times New Roman" w:hAnsi="Times New Roman"/>
          <w:b/>
          <w:noProof/>
          <w:sz w:val="24"/>
          <w:szCs w:val="24"/>
          <w:lang w:val="ro-RO" w:eastAsia="ro-RO"/>
        </w:rPr>
        <w:drawing>
          <wp:anchor distT="0" distB="0" distL="0" distR="0" simplePos="0" relativeHeight="251659264" behindDoc="0" locked="0" layoutInCell="1" allowOverlap="1" wp14:anchorId="5E747C1D" wp14:editId="35CA433F">
            <wp:simplePos x="0" y="0"/>
            <wp:positionH relativeFrom="column">
              <wp:posOffset>635</wp:posOffset>
            </wp:positionH>
            <wp:positionV relativeFrom="paragraph">
              <wp:posOffset>38735</wp:posOffset>
            </wp:positionV>
            <wp:extent cx="718185" cy="792480"/>
            <wp:effectExtent l="0" t="0" r="5715" b="7620"/>
            <wp:wrapSquare wrapText="largest"/>
            <wp:docPr id="3" name="I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0" t="-27" r="-40" b="-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" cy="79248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77C4">
        <w:rPr>
          <w:rFonts w:ascii="Times New Roman" w:hAnsi="Times New Roman"/>
          <w:b/>
          <w:sz w:val="24"/>
          <w:szCs w:val="24"/>
          <w:lang w:val="ro-RO"/>
        </w:rPr>
        <w:t xml:space="preserve">                       COMUNA SĂLARD - SZALÁRD KÖZSÉG</w:t>
      </w:r>
      <w:r w:rsidRPr="00D077C4">
        <w:rPr>
          <w:rFonts w:ascii="Times New Roman" w:hAnsi="Times New Roman"/>
          <w:b/>
          <w:sz w:val="24"/>
          <w:szCs w:val="24"/>
          <w:lang w:val="pt-BR"/>
        </w:rPr>
        <w:t xml:space="preserve">    </w:t>
      </w:r>
      <w:r w:rsidRPr="00D077C4">
        <w:rPr>
          <w:rFonts w:ascii="Times New Roman" w:hAnsi="Times New Roman"/>
          <w:b/>
          <w:sz w:val="24"/>
          <w:szCs w:val="24"/>
          <w:lang w:val="pt-BR"/>
        </w:rPr>
        <w:tab/>
      </w:r>
    </w:p>
    <w:p w14:paraId="7745EF4F" w14:textId="77777777" w:rsidR="00A94E09" w:rsidRPr="00D077C4" w:rsidRDefault="00A94E09" w:rsidP="00C05B1B">
      <w:pPr>
        <w:shd w:val="clear" w:color="auto" w:fill="FFFFFF"/>
        <w:tabs>
          <w:tab w:val="center" w:pos="4725"/>
          <w:tab w:val="left" w:pos="8475"/>
          <w:tab w:val="right" w:pos="9450"/>
        </w:tabs>
        <w:autoSpaceDE w:val="0"/>
        <w:spacing w:line="240" w:lineRule="auto"/>
        <w:rPr>
          <w:rFonts w:ascii="Times New Roman" w:hAnsi="Times New Roman"/>
          <w:sz w:val="24"/>
          <w:szCs w:val="24"/>
        </w:rPr>
      </w:pPr>
      <w:r w:rsidRPr="00D077C4">
        <w:rPr>
          <w:rFonts w:ascii="Times New Roman" w:hAnsi="Times New Roman"/>
          <w:sz w:val="24"/>
          <w:szCs w:val="24"/>
          <w:lang w:val="pt-BR"/>
        </w:rPr>
        <w:t xml:space="preserve">                        </w:t>
      </w:r>
      <w:r>
        <w:rPr>
          <w:rFonts w:ascii="Times New Roman" w:hAnsi="Times New Roman"/>
          <w:sz w:val="24"/>
          <w:szCs w:val="24"/>
          <w:lang w:val="pt-BR"/>
        </w:rPr>
        <w:t xml:space="preserve">       </w:t>
      </w:r>
      <w:r w:rsidRPr="00D077C4">
        <w:rPr>
          <w:rFonts w:ascii="Times New Roman" w:hAnsi="Times New Roman"/>
          <w:sz w:val="24"/>
          <w:szCs w:val="24"/>
          <w:lang w:val="pt-BR"/>
        </w:rPr>
        <w:t xml:space="preserve">   Sălard Nr.724, C.P. 417450, Judeţul Bihor, România          </w:t>
      </w:r>
    </w:p>
    <w:p w14:paraId="50FA91E2" w14:textId="77777777" w:rsidR="00A94E09" w:rsidRPr="00D077C4" w:rsidRDefault="00A94E09" w:rsidP="00C05B1B">
      <w:pPr>
        <w:shd w:val="clear" w:color="auto" w:fill="FFFFFF"/>
        <w:autoSpaceDE w:val="0"/>
        <w:spacing w:line="240" w:lineRule="auto"/>
        <w:ind w:left="2160"/>
        <w:jc w:val="center"/>
        <w:rPr>
          <w:rFonts w:ascii="Times New Roman" w:hAnsi="Times New Roman"/>
          <w:sz w:val="24"/>
          <w:szCs w:val="24"/>
        </w:rPr>
      </w:pPr>
      <w:r w:rsidRPr="00D077C4">
        <w:rPr>
          <w:rFonts w:ascii="Times New Roman" w:hAnsi="Times New Roman"/>
          <w:sz w:val="24"/>
          <w:szCs w:val="24"/>
        </w:rPr>
        <w:t xml:space="preserve">   CIF:4641318, Tel /Fax: 0259 / 441049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D077C4">
        <w:rPr>
          <w:rFonts w:ascii="Times New Roman" w:hAnsi="Times New Roman"/>
          <w:sz w:val="24"/>
          <w:szCs w:val="24"/>
        </w:rPr>
        <w:t xml:space="preserve">e-mail: </w:t>
      </w:r>
      <w:hyperlink r:id="rId7" w:history="1">
        <w:r w:rsidR="00FB1313">
          <w:rPr>
            <w:rFonts w:ascii="Times New Roman" w:hAnsi="Times New Roman"/>
            <w:color w:val="0000FF"/>
            <w:sz w:val="24"/>
            <w:szCs w:val="24"/>
          </w:rPr>
          <w:t>registratura@</w:t>
        </w:r>
      </w:hyperlink>
      <w:r w:rsidR="00FB1313">
        <w:rPr>
          <w:rFonts w:ascii="Times New Roman" w:hAnsi="Times New Roman"/>
          <w:color w:val="0000FF"/>
          <w:sz w:val="24"/>
          <w:szCs w:val="24"/>
        </w:rPr>
        <w:t>salard.ro</w:t>
      </w:r>
      <w:r w:rsidRPr="00D077C4">
        <w:rPr>
          <w:rFonts w:ascii="Times New Roman" w:hAnsi="Times New Roman"/>
          <w:sz w:val="24"/>
          <w:szCs w:val="24"/>
        </w:rPr>
        <w:t xml:space="preserve">  comunasalardbh@gmail.com</w:t>
      </w:r>
    </w:p>
    <w:p w14:paraId="37BB7713" w14:textId="22CFC883" w:rsidR="00A94E09" w:rsidRPr="00D077C4" w:rsidRDefault="00A94E09" w:rsidP="00C05B1B">
      <w:pPr>
        <w:shd w:val="clear" w:color="auto" w:fill="FFFFFF"/>
        <w:autoSpaceDE w:val="0"/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 w:rsidRPr="00D077C4">
        <w:rPr>
          <w:rFonts w:ascii="Times New Roman" w:hAnsi="Times New Roman"/>
          <w:sz w:val="24"/>
          <w:szCs w:val="24"/>
        </w:rPr>
        <w:t xml:space="preserve">      web.site: </w:t>
      </w:r>
      <w:hyperlink r:id="rId8" w:history="1">
        <w:r w:rsidRPr="00D077C4">
          <w:rPr>
            <w:rFonts w:ascii="Times New Roman" w:hAnsi="Times New Roman"/>
            <w:color w:val="0000FF"/>
            <w:sz w:val="24"/>
            <w:szCs w:val="24"/>
          </w:rPr>
          <w:t>www.salard.ro</w:t>
        </w:r>
      </w:hyperlink>
      <w:r w:rsidRPr="00D077C4">
        <w:rPr>
          <w:rFonts w:ascii="Times New Roman" w:hAnsi="Times New Roman"/>
          <w:sz w:val="24"/>
          <w:szCs w:val="24"/>
        </w:rPr>
        <w:t xml:space="preserve"> </w:t>
      </w:r>
    </w:p>
    <w:p w14:paraId="2DD3E3ED" w14:textId="77777777" w:rsidR="00A94E09" w:rsidRPr="00EF23C3" w:rsidRDefault="00A94E09" w:rsidP="00C05B1B">
      <w:pPr>
        <w:shd w:val="clear" w:color="auto" w:fill="FFFFFF"/>
        <w:autoSpaceDE w:val="0"/>
        <w:spacing w:line="240" w:lineRule="auto"/>
        <w:jc w:val="center"/>
        <w:rPr>
          <w:lang w:val="it-IT"/>
        </w:rPr>
      </w:pPr>
      <w:r w:rsidRPr="00EF23C3">
        <w:rPr>
          <w:sz w:val="23"/>
          <w:lang w:val="it-IT"/>
        </w:rPr>
        <w:t>_________________________________________________________________________</w:t>
      </w:r>
    </w:p>
    <w:p w14:paraId="34DBD4A3" w14:textId="77777777" w:rsidR="00344EF7" w:rsidRDefault="00344EF7" w:rsidP="00344EF7">
      <w:pPr>
        <w:pStyle w:val="NoSpacing"/>
        <w:ind w:right="-558"/>
        <w:jc w:val="center"/>
        <w:rPr>
          <w:b/>
          <w:lang w:val="ro-RO"/>
        </w:rPr>
      </w:pPr>
    </w:p>
    <w:p w14:paraId="70794D60" w14:textId="77777777" w:rsidR="004D2758" w:rsidRPr="00EF23C3" w:rsidRDefault="00390B45" w:rsidP="00344EF7">
      <w:pPr>
        <w:pStyle w:val="NoSpacing"/>
        <w:ind w:right="-558"/>
        <w:jc w:val="center"/>
        <w:rPr>
          <w:lang w:val="it-IT"/>
        </w:rPr>
      </w:pPr>
      <w:r w:rsidRPr="00EF23C3">
        <w:rPr>
          <w:rFonts w:ascii="Times New Roman" w:hAnsi="Times New Roman"/>
          <w:sz w:val="72"/>
          <w:szCs w:val="72"/>
          <w:lang w:val="it-IT"/>
        </w:rPr>
        <w:t xml:space="preserve">Anunţ public                                                       </w:t>
      </w:r>
    </w:p>
    <w:p w14:paraId="789A45BF" w14:textId="42500130" w:rsidR="004D2758" w:rsidRPr="00EF23C3" w:rsidRDefault="00390B45">
      <w:pPr>
        <w:pStyle w:val="NoSpacing"/>
        <w:ind w:right="-558"/>
        <w:jc w:val="center"/>
        <w:rPr>
          <w:rFonts w:ascii="Times New Roman" w:hAnsi="Times New Roman"/>
          <w:sz w:val="72"/>
          <w:szCs w:val="72"/>
          <w:lang w:val="it-IT"/>
        </w:rPr>
      </w:pPr>
      <w:r w:rsidRPr="00EF23C3">
        <w:rPr>
          <w:rFonts w:ascii="Arial" w:hAnsi="Arial"/>
          <w:b/>
          <w:bCs/>
          <w:i/>
          <w:sz w:val="24"/>
          <w:szCs w:val="24"/>
          <w:lang w:val="it-IT"/>
        </w:rPr>
        <w:t>ŞEDINŢĂ ORDINAR</w:t>
      </w:r>
      <w:r>
        <w:rPr>
          <w:rFonts w:ascii="Arial" w:hAnsi="Arial"/>
          <w:b/>
          <w:bCs/>
          <w:i/>
          <w:sz w:val="24"/>
          <w:szCs w:val="24"/>
          <w:lang w:val="ro-RO"/>
        </w:rPr>
        <w:t>Ă</w:t>
      </w:r>
    </w:p>
    <w:p w14:paraId="5172A38D" w14:textId="77777777" w:rsidR="004D2758" w:rsidRPr="00EF23C3" w:rsidRDefault="00390B45">
      <w:pPr>
        <w:pStyle w:val="NoSpacing"/>
        <w:ind w:right="-558"/>
        <w:jc w:val="center"/>
        <w:rPr>
          <w:rFonts w:ascii="Arial" w:hAnsi="Arial"/>
          <w:b/>
          <w:bCs/>
          <w:sz w:val="24"/>
          <w:szCs w:val="24"/>
          <w:lang w:val="it-IT"/>
        </w:rPr>
      </w:pPr>
      <w:r w:rsidRPr="00EF23C3">
        <w:rPr>
          <w:rFonts w:ascii="Arial" w:hAnsi="Arial"/>
          <w:b/>
          <w:bCs/>
          <w:sz w:val="24"/>
          <w:szCs w:val="24"/>
          <w:lang w:val="it-IT"/>
        </w:rPr>
        <w:t xml:space="preserve">   a Consiliului local al comunei Sălard</w:t>
      </w:r>
    </w:p>
    <w:p w14:paraId="35F9391B" w14:textId="1E56FDE7" w:rsidR="004D2758" w:rsidRPr="00EF23C3" w:rsidRDefault="00390B45">
      <w:pPr>
        <w:pStyle w:val="NoSpacing"/>
        <w:ind w:right="-558"/>
        <w:rPr>
          <w:rFonts w:ascii="Arial" w:hAnsi="Arial" w:cs="Arial"/>
          <w:b/>
          <w:bCs/>
          <w:sz w:val="24"/>
          <w:szCs w:val="24"/>
          <w:lang w:val="it-IT"/>
        </w:rPr>
      </w:pPr>
      <w:r>
        <w:rPr>
          <w:rFonts w:ascii="Arial" w:hAnsi="Arial"/>
          <w:b/>
          <w:bCs/>
          <w:sz w:val="24"/>
          <w:szCs w:val="24"/>
          <w:lang w:val="ro-RO"/>
        </w:rPr>
        <w:t xml:space="preserve">                            </w:t>
      </w:r>
      <w:r>
        <w:rPr>
          <w:rFonts w:ascii="Arial" w:hAnsi="Arial"/>
          <w:b/>
          <w:bCs/>
          <w:sz w:val="24"/>
          <w:szCs w:val="24"/>
          <w:lang w:val="ro-RO"/>
        </w:rPr>
        <w:tab/>
        <w:t xml:space="preserve">            </w:t>
      </w:r>
      <w:bookmarkStart w:id="0" w:name="__DdeLink__875_4116179728"/>
      <w:r w:rsidRPr="00EF23C3">
        <w:rPr>
          <w:rFonts w:ascii="Arial" w:hAnsi="Arial" w:cs="Arial"/>
          <w:b/>
          <w:bCs/>
          <w:sz w:val="24"/>
          <w:szCs w:val="24"/>
          <w:lang w:val="it-IT"/>
        </w:rPr>
        <w:t xml:space="preserve">      </w:t>
      </w:r>
      <w:r>
        <w:rPr>
          <w:rFonts w:ascii="Arial" w:hAnsi="Arial" w:cs="Arial"/>
          <w:b/>
          <w:bCs/>
          <w:sz w:val="24"/>
          <w:szCs w:val="24"/>
          <w:lang w:val="ro-RO"/>
        </w:rPr>
        <w:t>î</w:t>
      </w:r>
      <w:r w:rsidRPr="00EF23C3">
        <w:rPr>
          <w:rFonts w:ascii="Arial" w:hAnsi="Arial" w:cs="Arial"/>
          <w:b/>
          <w:bCs/>
          <w:sz w:val="24"/>
          <w:szCs w:val="24"/>
          <w:lang w:val="it-IT"/>
        </w:rPr>
        <w:t xml:space="preserve">n data de  </w:t>
      </w:r>
      <w:bookmarkStart w:id="1" w:name="__DdeLink__1536_4116179728"/>
      <w:r w:rsidR="00EF23C3" w:rsidRPr="00EF23C3">
        <w:rPr>
          <w:rFonts w:ascii="Arial" w:hAnsi="Arial" w:cs="Arial"/>
          <w:b/>
          <w:bCs/>
          <w:sz w:val="24"/>
          <w:szCs w:val="24"/>
          <w:lang w:val="it-IT"/>
        </w:rPr>
        <w:t>2</w:t>
      </w:r>
      <w:r w:rsidR="008F202A">
        <w:rPr>
          <w:rFonts w:ascii="Arial" w:hAnsi="Arial" w:cs="Arial"/>
          <w:b/>
          <w:bCs/>
          <w:sz w:val="24"/>
          <w:szCs w:val="24"/>
          <w:lang w:val="it-IT"/>
        </w:rPr>
        <w:t xml:space="preserve">9 octombrie </w:t>
      </w:r>
      <w:r w:rsidR="00EF23C3" w:rsidRPr="00EF23C3">
        <w:rPr>
          <w:rFonts w:ascii="Arial" w:hAnsi="Arial" w:cs="Arial"/>
          <w:b/>
          <w:bCs/>
          <w:sz w:val="24"/>
          <w:szCs w:val="24"/>
          <w:lang w:val="it-IT"/>
        </w:rPr>
        <w:t xml:space="preserve"> </w:t>
      </w:r>
      <w:r w:rsidR="00344401" w:rsidRPr="00EF23C3">
        <w:rPr>
          <w:rFonts w:ascii="Arial" w:hAnsi="Arial" w:cs="Arial"/>
          <w:b/>
          <w:bCs/>
          <w:sz w:val="24"/>
          <w:szCs w:val="24"/>
          <w:lang w:val="it-IT"/>
        </w:rPr>
        <w:t xml:space="preserve"> </w:t>
      </w:r>
      <w:r w:rsidR="000032DF" w:rsidRPr="00EF23C3">
        <w:rPr>
          <w:rFonts w:ascii="Arial" w:hAnsi="Arial" w:cs="Arial"/>
          <w:b/>
          <w:bCs/>
          <w:sz w:val="24"/>
          <w:szCs w:val="24"/>
          <w:lang w:val="it-IT"/>
        </w:rPr>
        <w:t xml:space="preserve"> </w:t>
      </w:r>
      <w:r w:rsidR="00E80ED8" w:rsidRPr="00EF23C3">
        <w:rPr>
          <w:rFonts w:ascii="Arial" w:hAnsi="Arial" w:cs="Arial"/>
          <w:b/>
          <w:bCs/>
          <w:sz w:val="24"/>
          <w:szCs w:val="24"/>
          <w:lang w:val="it-IT"/>
        </w:rPr>
        <w:t>202</w:t>
      </w:r>
      <w:r w:rsidR="00A97CCE" w:rsidRPr="00EF23C3">
        <w:rPr>
          <w:rFonts w:ascii="Arial" w:hAnsi="Arial" w:cs="Arial"/>
          <w:b/>
          <w:bCs/>
          <w:sz w:val="24"/>
          <w:szCs w:val="24"/>
          <w:lang w:val="it-IT"/>
        </w:rPr>
        <w:t>6</w:t>
      </w:r>
      <w:r w:rsidRPr="00EF23C3">
        <w:rPr>
          <w:rFonts w:ascii="Arial" w:hAnsi="Arial" w:cs="Arial"/>
          <w:b/>
          <w:bCs/>
          <w:sz w:val="24"/>
          <w:szCs w:val="24"/>
          <w:lang w:val="it-IT"/>
        </w:rPr>
        <w:t xml:space="preserve"> ora </w:t>
      </w:r>
      <w:r w:rsidR="000E71AD" w:rsidRPr="00EF23C3">
        <w:rPr>
          <w:rFonts w:ascii="Arial" w:hAnsi="Arial" w:cs="Arial"/>
          <w:b/>
          <w:bCs/>
          <w:sz w:val="24"/>
          <w:szCs w:val="24"/>
          <w:lang w:val="it-IT"/>
        </w:rPr>
        <w:t>1</w:t>
      </w:r>
      <w:r w:rsidR="008F202A">
        <w:rPr>
          <w:rFonts w:ascii="Arial" w:hAnsi="Arial" w:cs="Arial"/>
          <w:b/>
          <w:bCs/>
          <w:sz w:val="24"/>
          <w:szCs w:val="24"/>
          <w:lang w:val="it-IT"/>
        </w:rPr>
        <w:t>5</w:t>
      </w:r>
      <w:r>
        <w:rPr>
          <w:rFonts w:ascii="Arial" w:hAnsi="Arial"/>
          <w:b/>
          <w:bCs/>
          <w:sz w:val="24"/>
          <w:szCs w:val="24"/>
          <w:lang w:val="ro-RO"/>
        </w:rPr>
        <w:t>,00</w:t>
      </w:r>
      <w:bookmarkEnd w:id="0"/>
      <w:bookmarkEnd w:id="1"/>
      <w:r w:rsidRPr="00EF23C3">
        <w:rPr>
          <w:rFonts w:ascii="Arial" w:hAnsi="Arial" w:cs="Arial"/>
          <w:b/>
          <w:bCs/>
          <w:sz w:val="24"/>
          <w:szCs w:val="24"/>
          <w:lang w:val="it-IT"/>
        </w:rPr>
        <w:t xml:space="preserve"> </w:t>
      </w:r>
    </w:p>
    <w:p w14:paraId="35109554" w14:textId="60578463" w:rsidR="002315EE" w:rsidRPr="00EF23C3" w:rsidRDefault="002315EE">
      <w:pPr>
        <w:pStyle w:val="NoSpacing"/>
        <w:ind w:right="-558"/>
        <w:rPr>
          <w:lang w:val="it-IT"/>
        </w:rPr>
      </w:pPr>
    </w:p>
    <w:p w14:paraId="583D8D28" w14:textId="77777777" w:rsidR="004D2758" w:rsidRDefault="004D2758">
      <w:pPr>
        <w:pStyle w:val="NoSpacing"/>
        <w:ind w:right="-558"/>
        <w:rPr>
          <w:rFonts w:ascii="Arial" w:hAnsi="Arial" w:cs="Arial"/>
          <w:b/>
          <w:sz w:val="28"/>
          <w:szCs w:val="28"/>
          <w:lang w:val="it-IT"/>
        </w:rPr>
      </w:pPr>
    </w:p>
    <w:p w14:paraId="18070FE9" w14:textId="77777777" w:rsidR="00EF23C3" w:rsidRPr="00EF23C3" w:rsidRDefault="00EF23C3">
      <w:pPr>
        <w:pStyle w:val="NoSpacing"/>
        <w:ind w:right="-558"/>
        <w:rPr>
          <w:rFonts w:ascii="Arial" w:hAnsi="Arial" w:cs="Arial"/>
          <w:b/>
          <w:sz w:val="28"/>
          <w:szCs w:val="28"/>
          <w:lang w:val="it-IT"/>
        </w:rPr>
      </w:pPr>
    </w:p>
    <w:p w14:paraId="4C5D28F9" w14:textId="7CAE0155" w:rsidR="00213194" w:rsidRPr="007D2686" w:rsidRDefault="00390B45" w:rsidP="008A6F53">
      <w:pPr>
        <w:spacing w:line="240" w:lineRule="auto"/>
        <w:rPr>
          <w:rFonts w:ascii="Times New Roman" w:hAnsi="Times New Roman"/>
          <w:lang w:val="ro-RO"/>
        </w:rPr>
      </w:pPr>
      <w:r>
        <w:rPr>
          <w:rFonts w:ascii="Arial" w:hAnsi="Arial" w:cs="Arial"/>
          <w:bCs/>
          <w:sz w:val="24"/>
          <w:szCs w:val="24"/>
          <w:lang w:val="ro-RO"/>
        </w:rPr>
        <w:tab/>
      </w:r>
      <w:r w:rsidRPr="00EB240C">
        <w:rPr>
          <w:rFonts w:ascii="Times New Roman" w:hAnsi="Times New Roman"/>
          <w:bCs/>
          <w:sz w:val="24"/>
          <w:szCs w:val="24"/>
          <w:lang w:val="ro-RO"/>
        </w:rPr>
        <w:t xml:space="preserve">În conformitate cu prevederile art. 133 , alin. (1)  </w:t>
      </w:r>
      <w:r w:rsidRPr="008F202A">
        <w:rPr>
          <w:rFonts w:ascii="Times New Roman" w:hAnsi="Times New Roman"/>
          <w:sz w:val="24"/>
          <w:szCs w:val="24"/>
          <w:lang w:val="ro-RO"/>
        </w:rPr>
        <w:t>din Ordonanța de Urgență a Guvernului  nr. 57/2019 privind Codul administrativ,</w:t>
      </w:r>
      <w:r w:rsidRPr="00EB240C">
        <w:rPr>
          <w:rFonts w:ascii="Times New Roman" w:hAnsi="Times New Roman"/>
          <w:bCs/>
          <w:sz w:val="24"/>
          <w:szCs w:val="24"/>
          <w:lang w:val="ro-RO"/>
        </w:rPr>
        <w:t xml:space="preserve">    </w:t>
      </w:r>
      <w:r w:rsidR="00213194">
        <w:rPr>
          <w:rFonts w:ascii="Times New Roman" w:hAnsi="Times New Roman"/>
          <w:bCs/>
          <w:sz w:val="24"/>
          <w:szCs w:val="24"/>
          <w:lang w:val="ro-RO"/>
        </w:rPr>
        <w:t>se convocă</w:t>
      </w:r>
      <w:r w:rsidRPr="00EB240C">
        <w:rPr>
          <w:rFonts w:ascii="Times New Roman" w:hAnsi="Times New Roman"/>
          <w:bCs/>
          <w:sz w:val="24"/>
          <w:szCs w:val="24"/>
          <w:lang w:val="ro-RO"/>
        </w:rPr>
        <w:t xml:space="preserve"> şedinţa ordinară  a Consiliului local al comunei Sălard, care va avea loc în  data de</w:t>
      </w:r>
      <w:bookmarkStart w:id="2" w:name="__DdeLink__1536_41161797281"/>
      <w:r w:rsidR="00065D26">
        <w:rPr>
          <w:rFonts w:ascii="Times New Roman" w:hAnsi="Times New Roman"/>
          <w:bCs/>
          <w:sz w:val="24"/>
          <w:szCs w:val="24"/>
          <w:lang w:val="ro-RO"/>
        </w:rPr>
        <w:t xml:space="preserve"> </w:t>
      </w:r>
      <w:r w:rsidR="008F202A">
        <w:rPr>
          <w:rFonts w:ascii="Times New Roman" w:hAnsi="Times New Roman"/>
          <w:bCs/>
          <w:sz w:val="24"/>
          <w:szCs w:val="24"/>
          <w:lang w:val="ro-RO"/>
        </w:rPr>
        <w:t xml:space="preserve">  29  octombrie </w:t>
      </w:r>
      <w:r w:rsidR="00EF23C3">
        <w:rPr>
          <w:rFonts w:ascii="Times New Roman" w:hAnsi="Times New Roman"/>
          <w:bCs/>
          <w:sz w:val="24"/>
          <w:szCs w:val="24"/>
          <w:lang w:val="ro-RO"/>
        </w:rPr>
        <w:t xml:space="preserve"> </w:t>
      </w:r>
      <w:r w:rsidR="00344401">
        <w:rPr>
          <w:rFonts w:ascii="Times New Roman" w:hAnsi="Times New Roman"/>
          <w:bCs/>
          <w:sz w:val="24"/>
          <w:szCs w:val="24"/>
          <w:lang w:val="ro-RO"/>
        </w:rPr>
        <w:t xml:space="preserve"> </w:t>
      </w:r>
      <w:r w:rsidR="00A97CCE">
        <w:rPr>
          <w:rFonts w:ascii="Times New Roman" w:hAnsi="Times New Roman"/>
          <w:bCs/>
          <w:sz w:val="24"/>
          <w:szCs w:val="24"/>
          <w:lang w:val="ro-RO"/>
        </w:rPr>
        <w:t xml:space="preserve"> </w:t>
      </w:r>
      <w:r w:rsidRPr="008F202A">
        <w:rPr>
          <w:rFonts w:ascii="Times New Roman" w:hAnsi="Times New Roman"/>
          <w:bCs/>
          <w:sz w:val="24"/>
          <w:szCs w:val="24"/>
          <w:lang w:val="ro-RO"/>
        </w:rPr>
        <w:t>202</w:t>
      </w:r>
      <w:r w:rsidR="00A97CCE" w:rsidRPr="008F202A">
        <w:rPr>
          <w:rFonts w:ascii="Times New Roman" w:hAnsi="Times New Roman"/>
          <w:bCs/>
          <w:sz w:val="24"/>
          <w:szCs w:val="24"/>
          <w:lang w:val="ro-RO"/>
        </w:rPr>
        <w:t>6</w:t>
      </w:r>
      <w:r w:rsidR="00344EF7" w:rsidRPr="008F202A">
        <w:rPr>
          <w:rFonts w:ascii="Times New Roman" w:hAnsi="Times New Roman"/>
          <w:bCs/>
          <w:sz w:val="24"/>
          <w:szCs w:val="24"/>
          <w:lang w:val="ro-RO"/>
        </w:rPr>
        <w:t xml:space="preserve"> </w:t>
      </w:r>
      <w:r w:rsidR="000E71AD" w:rsidRPr="008F202A">
        <w:rPr>
          <w:rFonts w:ascii="Times New Roman" w:hAnsi="Times New Roman"/>
          <w:bCs/>
          <w:sz w:val="24"/>
          <w:szCs w:val="24"/>
          <w:lang w:val="ro-RO"/>
        </w:rPr>
        <w:t xml:space="preserve"> ora </w:t>
      </w:r>
      <w:r w:rsidR="00EF23C3" w:rsidRPr="008F202A">
        <w:rPr>
          <w:rFonts w:ascii="Times New Roman" w:hAnsi="Times New Roman"/>
          <w:bCs/>
          <w:sz w:val="24"/>
          <w:szCs w:val="24"/>
          <w:lang w:val="ro-RO"/>
        </w:rPr>
        <w:t>1</w:t>
      </w:r>
      <w:r w:rsidR="008F202A">
        <w:rPr>
          <w:rFonts w:ascii="Times New Roman" w:hAnsi="Times New Roman"/>
          <w:bCs/>
          <w:sz w:val="24"/>
          <w:szCs w:val="24"/>
          <w:lang w:val="ro-RO"/>
        </w:rPr>
        <w:t>5</w:t>
      </w:r>
      <w:r w:rsidRPr="008F202A">
        <w:rPr>
          <w:rFonts w:ascii="Times New Roman" w:hAnsi="Times New Roman"/>
          <w:bCs/>
          <w:sz w:val="24"/>
          <w:szCs w:val="24"/>
          <w:lang w:val="ro-RO"/>
        </w:rPr>
        <w:t>,00</w:t>
      </w:r>
      <w:bookmarkEnd w:id="2"/>
      <w:r w:rsidRPr="008F202A">
        <w:rPr>
          <w:rFonts w:ascii="Times New Roman" w:hAnsi="Times New Roman"/>
          <w:b/>
          <w:bCs/>
          <w:sz w:val="24"/>
          <w:szCs w:val="24"/>
          <w:lang w:val="ro-RO"/>
        </w:rPr>
        <w:t xml:space="preserve">  î</w:t>
      </w:r>
      <w:r w:rsidRPr="00EB240C">
        <w:rPr>
          <w:rFonts w:ascii="Times New Roman" w:hAnsi="Times New Roman"/>
          <w:bCs/>
          <w:sz w:val="24"/>
          <w:szCs w:val="24"/>
          <w:lang w:val="ro-RO"/>
        </w:rPr>
        <w:t xml:space="preserve">n sala de şedinţe a  comunei Sălard,  </w:t>
      </w:r>
      <w:r w:rsidRPr="008F202A">
        <w:rPr>
          <w:rFonts w:ascii="Times New Roman" w:hAnsi="Times New Roman"/>
          <w:bCs/>
          <w:sz w:val="24"/>
          <w:szCs w:val="24"/>
          <w:lang w:val="ro-RO"/>
        </w:rPr>
        <w:t xml:space="preserve">conform </w:t>
      </w:r>
      <w:r w:rsidRPr="00EB240C">
        <w:rPr>
          <w:rFonts w:ascii="Times New Roman" w:hAnsi="Times New Roman"/>
          <w:bCs/>
          <w:sz w:val="24"/>
          <w:szCs w:val="24"/>
          <w:lang w:val="ro-RO"/>
        </w:rPr>
        <w:t xml:space="preserve"> </w:t>
      </w:r>
      <w:r w:rsidRPr="00EB240C">
        <w:rPr>
          <w:rFonts w:ascii="Times New Roman" w:hAnsi="Times New Roman"/>
          <w:sz w:val="24"/>
          <w:szCs w:val="24"/>
          <w:lang w:val="ro-RO"/>
        </w:rPr>
        <w:t>Dispoziti</w:t>
      </w:r>
      <w:r w:rsidRPr="008F202A">
        <w:rPr>
          <w:rFonts w:ascii="Times New Roman" w:hAnsi="Times New Roman"/>
          <w:sz w:val="24"/>
          <w:szCs w:val="24"/>
          <w:lang w:val="ro-RO"/>
        </w:rPr>
        <w:t xml:space="preserve">ei </w:t>
      </w:r>
      <w:r w:rsidR="00EB240C" w:rsidRPr="00EB240C">
        <w:rPr>
          <w:rFonts w:ascii="Times New Roman" w:hAnsi="Times New Roman"/>
          <w:sz w:val="24"/>
          <w:szCs w:val="24"/>
          <w:lang w:val="ro-RO"/>
        </w:rPr>
        <w:t xml:space="preserve"> nr.</w:t>
      </w:r>
      <w:r w:rsidR="00EF23C3">
        <w:rPr>
          <w:rFonts w:ascii="Times New Roman" w:hAnsi="Times New Roman"/>
          <w:sz w:val="24"/>
          <w:szCs w:val="24"/>
          <w:lang w:val="ro-RO"/>
        </w:rPr>
        <w:t>1</w:t>
      </w:r>
      <w:r w:rsidR="006B56B9">
        <w:rPr>
          <w:rFonts w:ascii="Times New Roman" w:hAnsi="Times New Roman"/>
          <w:sz w:val="24"/>
          <w:szCs w:val="24"/>
          <w:lang w:val="ro-RO"/>
        </w:rPr>
        <w:t>45</w:t>
      </w:r>
      <w:r w:rsidR="006A7E6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8E12F9">
        <w:rPr>
          <w:rFonts w:ascii="Times New Roman" w:hAnsi="Times New Roman"/>
          <w:sz w:val="24"/>
          <w:szCs w:val="24"/>
          <w:lang w:val="ro-RO"/>
        </w:rPr>
        <w:t>/</w:t>
      </w:r>
      <w:r w:rsidR="006B56B9">
        <w:rPr>
          <w:rFonts w:ascii="Times New Roman" w:hAnsi="Times New Roman"/>
          <w:sz w:val="24"/>
          <w:szCs w:val="24"/>
          <w:lang w:val="ro-RO"/>
        </w:rPr>
        <w:t>23</w:t>
      </w:r>
      <w:r w:rsidR="006E1B5F">
        <w:rPr>
          <w:rFonts w:ascii="Times New Roman" w:hAnsi="Times New Roman"/>
          <w:sz w:val="24"/>
          <w:szCs w:val="24"/>
          <w:lang w:val="ro-RO"/>
        </w:rPr>
        <w:t>.</w:t>
      </w:r>
      <w:r w:rsidR="006B56B9">
        <w:rPr>
          <w:rFonts w:ascii="Times New Roman" w:hAnsi="Times New Roman"/>
          <w:sz w:val="24"/>
          <w:szCs w:val="24"/>
          <w:lang w:val="ro-RO"/>
        </w:rPr>
        <w:t>10</w:t>
      </w:r>
      <w:r w:rsidR="006E1B5F">
        <w:rPr>
          <w:rFonts w:ascii="Times New Roman" w:hAnsi="Times New Roman"/>
          <w:sz w:val="24"/>
          <w:szCs w:val="24"/>
          <w:lang w:val="ro-RO"/>
        </w:rPr>
        <w:t>.</w:t>
      </w:r>
      <w:r w:rsidR="00344EF7">
        <w:rPr>
          <w:rFonts w:ascii="Times New Roman" w:hAnsi="Times New Roman"/>
          <w:sz w:val="24"/>
          <w:szCs w:val="24"/>
          <w:lang w:val="ro-RO"/>
        </w:rPr>
        <w:t>202</w:t>
      </w:r>
      <w:r w:rsidR="00A97CCE">
        <w:rPr>
          <w:rFonts w:ascii="Times New Roman" w:hAnsi="Times New Roman"/>
          <w:sz w:val="24"/>
          <w:szCs w:val="24"/>
          <w:lang w:val="ro-RO"/>
        </w:rPr>
        <w:t>6</w:t>
      </w:r>
      <w:r w:rsidRPr="00EB240C">
        <w:rPr>
          <w:rFonts w:ascii="Times New Roman" w:hAnsi="Times New Roman"/>
          <w:b/>
          <w:bCs/>
          <w:sz w:val="24"/>
          <w:szCs w:val="24"/>
          <w:lang w:val="ro-RO"/>
        </w:rPr>
        <w:t xml:space="preserve"> </w:t>
      </w:r>
      <w:r w:rsidRPr="00EB240C">
        <w:rPr>
          <w:rFonts w:ascii="Times New Roman" w:hAnsi="Times New Roman"/>
          <w:bCs/>
          <w:sz w:val="24"/>
          <w:szCs w:val="24"/>
          <w:lang w:val="ro-RO"/>
        </w:rPr>
        <w:t xml:space="preserve"> emisă   de </w:t>
      </w:r>
      <w:r w:rsidR="00FA263B">
        <w:rPr>
          <w:rFonts w:ascii="Times New Roman" w:hAnsi="Times New Roman"/>
          <w:bCs/>
          <w:sz w:val="24"/>
          <w:szCs w:val="24"/>
          <w:lang w:val="ro-RO"/>
        </w:rPr>
        <w:t>p</w:t>
      </w:r>
      <w:r w:rsidRPr="00EB240C">
        <w:rPr>
          <w:rFonts w:ascii="Times New Roman" w:hAnsi="Times New Roman"/>
          <w:bCs/>
          <w:sz w:val="24"/>
          <w:szCs w:val="24"/>
          <w:lang w:val="ro-RO"/>
        </w:rPr>
        <w:t>rimarul  comunei Salard,</w:t>
      </w:r>
      <w:r w:rsidR="00EF23C3">
        <w:rPr>
          <w:rFonts w:ascii="Times New Roman" w:hAnsi="Times New Roman"/>
          <w:bCs/>
          <w:sz w:val="24"/>
          <w:szCs w:val="24"/>
          <w:lang w:val="ro-RO"/>
        </w:rPr>
        <w:t>Nagy Miklos</w:t>
      </w:r>
      <w:r w:rsidR="00FA263B">
        <w:rPr>
          <w:rFonts w:ascii="Times New Roman" w:hAnsi="Times New Roman"/>
          <w:bCs/>
          <w:sz w:val="24"/>
          <w:szCs w:val="24"/>
          <w:lang w:val="ro-RO"/>
        </w:rPr>
        <w:t xml:space="preserve"> </w:t>
      </w:r>
      <w:r w:rsidRPr="00EB240C">
        <w:rPr>
          <w:rFonts w:ascii="Times New Roman" w:hAnsi="Times New Roman"/>
          <w:bCs/>
          <w:sz w:val="24"/>
          <w:szCs w:val="24"/>
          <w:lang w:val="ro-RO"/>
        </w:rPr>
        <w:t xml:space="preserve">,                                                                                                                                                          </w:t>
      </w:r>
      <w:r w:rsidRPr="00EB240C">
        <w:rPr>
          <w:rFonts w:ascii="Times New Roman" w:hAnsi="Times New Roman"/>
          <w:bCs/>
          <w:sz w:val="24"/>
          <w:szCs w:val="24"/>
          <w:lang w:val="ro-RO"/>
        </w:rPr>
        <w:tab/>
      </w:r>
      <w:r w:rsidRPr="00EB240C">
        <w:rPr>
          <w:rFonts w:ascii="Times New Roman" w:hAnsi="Times New Roman"/>
          <w:sz w:val="24"/>
          <w:szCs w:val="24"/>
          <w:lang w:val="ro-RO"/>
        </w:rPr>
        <w:t xml:space="preserve">Ordinea de zi a şedinţei  se aduce la cunoştinţa locuitorilor comunei Sălard, potrivit dispoziţiilor </w:t>
      </w:r>
      <w:r w:rsidRPr="008F202A">
        <w:rPr>
          <w:rStyle w:val="Bodytext4"/>
          <w:rFonts w:eastAsia="Arial"/>
          <w:b w:val="0"/>
          <w:color w:val="000000"/>
          <w:sz w:val="24"/>
          <w:szCs w:val="24"/>
          <w:lang w:val="ro-RO" w:eastAsia="zh-CN"/>
        </w:rPr>
        <w:t xml:space="preserve"> </w:t>
      </w:r>
      <w:r w:rsidRPr="00EB240C">
        <w:rPr>
          <w:rStyle w:val="Bodytext4"/>
          <w:rFonts w:eastAsia="Arial"/>
          <w:b w:val="0"/>
          <w:bCs/>
          <w:color w:val="000000"/>
          <w:sz w:val="24"/>
          <w:szCs w:val="24"/>
          <w:lang w:val="ro-RO" w:eastAsia="zh-CN"/>
        </w:rPr>
        <w:t xml:space="preserve"> art. 135  , alin. (4)  </w:t>
      </w:r>
      <w:r w:rsidRPr="007D2686">
        <w:rPr>
          <w:rStyle w:val="Bodytext4"/>
          <w:rFonts w:eastAsia="Arial"/>
          <w:b w:val="0"/>
          <w:color w:val="000000"/>
          <w:sz w:val="24"/>
          <w:szCs w:val="24"/>
          <w:lang w:val="ro-RO" w:eastAsia="zh-CN"/>
        </w:rPr>
        <w:t xml:space="preserve">din Ordonanța de Urgență a Guvernului  nr. 57/2019 privind Codul administrativ: </w:t>
      </w:r>
      <w:r w:rsidRPr="00EB240C">
        <w:rPr>
          <w:rStyle w:val="Bodytext4"/>
          <w:rFonts w:eastAsia="Arial"/>
          <w:b w:val="0"/>
          <w:color w:val="000000"/>
          <w:sz w:val="24"/>
          <w:szCs w:val="24"/>
          <w:lang w:val="ro-RO" w:eastAsia="zh-CN"/>
        </w:rPr>
        <w:t xml:space="preserve">                                                                       </w:t>
      </w:r>
    </w:p>
    <w:p w14:paraId="5B1D2A71" w14:textId="5F5F6097" w:rsidR="008F202A" w:rsidRPr="00397F45" w:rsidRDefault="008F202A" w:rsidP="008F202A">
      <w:pPr>
        <w:spacing w:line="240" w:lineRule="auto"/>
        <w:rPr>
          <w:rFonts w:ascii="Times New Roman" w:eastAsia="Arial" w:hAnsi="Times New Roman"/>
          <w:kern w:val="2"/>
          <w:sz w:val="24"/>
          <w:szCs w:val="24"/>
          <w:lang w:val="ro-RO"/>
        </w:rPr>
      </w:pPr>
      <w:r w:rsidRPr="00397F45">
        <w:rPr>
          <w:rFonts w:ascii="Times New Roman" w:eastAsia="Arial" w:hAnsi="Times New Roman"/>
          <w:b/>
          <w:kern w:val="2"/>
          <w:sz w:val="24"/>
          <w:szCs w:val="24"/>
          <w:lang w:val="ro-RO"/>
        </w:rPr>
        <w:t>1.Proiect de hotărâre privind aprobarea ordinii de zi a sedinței ordinare din data de</w:t>
      </w:r>
      <w:r>
        <w:rPr>
          <w:rFonts w:ascii="Times New Roman" w:eastAsia="Arial" w:hAnsi="Times New Roman"/>
          <w:b/>
          <w:kern w:val="2"/>
          <w:sz w:val="24"/>
          <w:szCs w:val="24"/>
          <w:lang w:val="ro-RO"/>
        </w:rPr>
        <w:t xml:space="preserve"> </w:t>
      </w:r>
      <w:r w:rsidRPr="00397F45">
        <w:rPr>
          <w:rFonts w:ascii="Times New Roman" w:eastAsia="Arial" w:hAnsi="Times New Roman"/>
          <w:b/>
          <w:kern w:val="2"/>
          <w:sz w:val="24"/>
          <w:szCs w:val="24"/>
          <w:lang w:val="ro-RO"/>
        </w:rPr>
        <w:t>2</w:t>
      </w:r>
      <w:r>
        <w:rPr>
          <w:rFonts w:ascii="Times New Roman" w:eastAsia="Arial" w:hAnsi="Times New Roman"/>
          <w:b/>
          <w:kern w:val="2"/>
          <w:sz w:val="24"/>
          <w:szCs w:val="24"/>
          <w:lang w:val="ro-RO"/>
        </w:rPr>
        <w:t>9</w:t>
      </w:r>
      <w:r w:rsidRPr="00397F45">
        <w:rPr>
          <w:rFonts w:ascii="Times New Roman" w:eastAsia="Arial" w:hAnsi="Times New Roman"/>
          <w:b/>
          <w:kern w:val="2"/>
          <w:sz w:val="24"/>
          <w:szCs w:val="24"/>
          <w:lang w:val="ro-RO"/>
        </w:rPr>
        <w:t xml:space="preserve"> </w:t>
      </w:r>
      <w:r>
        <w:rPr>
          <w:rFonts w:ascii="Times New Roman" w:eastAsia="Arial" w:hAnsi="Times New Roman"/>
          <w:b/>
          <w:kern w:val="2"/>
          <w:sz w:val="24"/>
          <w:szCs w:val="24"/>
          <w:lang w:val="ro-RO"/>
        </w:rPr>
        <w:t xml:space="preserve">octombrie  </w:t>
      </w:r>
      <w:r w:rsidRPr="00397F45">
        <w:rPr>
          <w:rFonts w:ascii="Times New Roman" w:eastAsia="Arial" w:hAnsi="Times New Roman"/>
          <w:b/>
          <w:kern w:val="2"/>
          <w:sz w:val="24"/>
          <w:szCs w:val="24"/>
          <w:lang w:val="ro-RO"/>
        </w:rPr>
        <w:t xml:space="preserve">2026                                                                                                                                                             </w:t>
      </w:r>
      <w:r w:rsidRPr="00397F45">
        <w:rPr>
          <w:rFonts w:ascii="Times New Roman" w:eastAsia="Arial" w:hAnsi="Times New Roman"/>
          <w:kern w:val="2"/>
          <w:sz w:val="24"/>
          <w:szCs w:val="24"/>
          <w:lang w:val="ro-RO"/>
        </w:rPr>
        <w:t xml:space="preserve">Inițiator: Nagy Miklos   -primar     </w:t>
      </w:r>
    </w:p>
    <w:p w14:paraId="08F21EE6" w14:textId="77777777" w:rsidR="008F202A" w:rsidRDefault="008F202A" w:rsidP="008F202A">
      <w:pPr>
        <w:spacing w:line="240" w:lineRule="auto"/>
        <w:rPr>
          <w:rFonts w:ascii="Times New Roman" w:eastAsia="Arial" w:hAnsi="Times New Roman"/>
          <w:kern w:val="2"/>
          <w:sz w:val="24"/>
          <w:szCs w:val="24"/>
          <w:lang w:val="ro-RO"/>
        </w:rPr>
      </w:pPr>
      <w:r w:rsidRPr="005D2674">
        <w:rPr>
          <w:rFonts w:ascii="Times New Roman" w:eastAsia="Arial" w:hAnsi="Times New Roman"/>
          <w:b/>
          <w:kern w:val="2"/>
          <w:sz w:val="24"/>
          <w:szCs w:val="24"/>
          <w:lang w:val="ro-RO"/>
        </w:rPr>
        <w:t xml:space="preserve">2.Proiect de hotărâre privind aprobarea procesului- verbal al  şedinţei ordinare din data de 28 </w:t>
      </w:r>
      <w:r>
        <w:rPr>
          <w:rFonts w:ascii="Times New Roman" w:eastAsia="Arial" w:hAnsi="Times New Roman"/>
          <w:b/>
          <w:kern w:val="2"/>
          <w:sz w:val="24"/>
          <w:szCs w:val="24"/>
          <w:lang w:val="ro-RO"/>
        </w:rPr>
        <w:t xml:space="preserve">septembrie  </w:t>
      </w:r>
      <w:r w:rsidRPr="005D2674">
        <w:rPr>
          <w:rFonts w:ascii="Times New Roman" w:eastAsia="Arial" w:hAnsi="Times New Roman"/>
          <w:b/>
          <w:kern w:val="2"/>
          <w:sz w:val="24"/>
          <w:szCs w:val="24"/>
          <w:lang w:val="ro-RO"/>
        </w:rPr>
        <w:t xml:space="preserve">  2026  a Consiliului local al comunei Sălard </w:t>
      </w:r>
      <w:r w:rsidRPr="005D2674">
        <w:rPr>
          <w:rFonts w:ascii="Times New Roman" w:eastAsia="Arial" w:hAnsi="Times New Roman"/>
          <w:kern w:val="2"/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     Inițiator: Nagy Miklos   -primar  </w:t>
      </w:r>
    </w:p>
    <w:p w14:paraId="4B981BF8" w14:textId="77777777" w:rsidR="008F202A" w:rsidRPr="00714B23" w:rsidRDefault="008F202A" w:rsidP="008F202A">
      <w:pPr>
        <w:autoSpaceDE w:val="0"/>
        <w:ind w:right="533"/>
        <w:rPr>
          <w:rFonts w:eastAsia="Arial"/>
          <w:lang w:val="ro-RO"/>
        </w:rPr>
      </w:pPr>
      <w:r>
        <w:rPr>
          <w:rFonts w:ascii="Times New Roman" w:eastAsia="Arial" w:hAnsi="Times New Roman"/>
          <w:b/>
          <w:kern w:val="2"/>
          <w:sz w:val="24"/>
          <w:szCs w:val="24"/>
          <w:lang w:val="ro-RO"/>
        </w:rPr>
        <w:t>3</w:t>
      </w:r>
      <w:r w:rsidRPr="00E723C1">
        <w:rPr>
          <w:rFonts w:ascii="Times New Roman" w:eastAsia="Arial" w:hAnsi="Times New Roman"/>
          <w:b/>
          <w:kern w:val="2"/>
          <w:sz w:val="24"/>
          <w:szCs w:val="24"/>
          <w:lang w:val="ro-RO"/>
        </w:rPr>
        <w:t xml:space="preserve">.Proiect de </w:t>
      </w:r>
      <w:r w:rsidRPr="00A1300E">
        <w:rPr>
          <w:rFonts w:ascii="Times New Roman" w:eastAsia="Arial" w:hAnsi="Times New Roman"/>
          <w:b/>
          <w:kern w:val="2"/>
          <w:sz w:val="24"/>
          <w:szCs w:val="24"/>
          <w:lang w:val="ro-RO"/>
        </w:rPr>
        <w:t xml:space="preserve">hotărâre </w:t>
      </w:r>
      <w:r w:rsidRPr="00A1300E">
        <w:rPr>
          <w:rFonts w:ascii="Times New Roman" w:hAnsi="Times New Roman"/>
          <w:b/>
          <w:sz w:val="24"/>
          <w:szCs w:val="24"/>
          <w:lang w:val="ro-RO"/>
        </w:rPr>
        <w:t xml:space="preserve">  </w:t>
      </w:r>
      <w:bookmarkStart w:id="3" w:name="_Hlk115967527"/>
      <w:r w:rsidRPr="00A1300E">
        <w:rPr>
          <w:rFonts w:ascii="Times New Roman" w:hAnsi="Times New Roman"/>
          <w:b/>
          <w:noProof/>
          <w:sz w:val="24"/>
          <w:szCs w:val="24"/>
          <w:lang w:val="ro-RO"/>
        </w:rPr>
        <w:t xml:space="preserve">privind </w:t>
      </w:r>
      <w:bookmarkEnd w:id="3"/>
      <w:r w:rsidRPr="00714B23">
        <w:rPr>
          <w:rFonts w:ascii="Times New Roman" w:hAnsi="Times New Roman"/>
          <w:b/>
          <w:color w:val="000000"/>
          <w:sz w:val="24"/>
          <w:szCs w:val="24"/>
          <w:lang w:val="ro-RO"/>
        </w:rPr>
        <w:t>renuntarea la repartitia   locuinţei construite prin ANL din  comuna Sălard,Nr.725,judetul  Bihor si repartizarea locuintei vacante ANL</w:t>
      </w:r>
      <w:r w:rsidRPr="00714B23">
        <w:rPr>
          <w:color w:val="000000"/>
          <w:lang w:val="ro-RO"/>
        </w:rPr>
        <w:t xml:space="preserve"> </w:t>
      </w:r>
      <w:r w:rsidRPr="00714B23">
        <w:rPr>
          <w:rFonts w:eastAsia="Arial"/>
          <w:lang w:val="ro-RO"/>
        </w:rPr>
        <w:t xml:space="preserve">   </w:t>
      </w:r>
      <w:r>
        <w:rPr>
          <w:rFonts w:eastAsia="Arial"/>
          <w:lang w:val="ro-RO"/>
        </w:rPr>
        <w:t xml:space="preserve">                                                                                                                                                 </w:t>
      </w:r>
      <w:r w:rsidRPr="00E723C1">
        <w:rPr>
          <w:rFonts w:ascii="Times New Roman" w:eastAsia="Arial" w:hAnsi="Times New Roman"/>
          <w:kern w:val="2"/>
          <w:sz w:val="24"/>
          <w:szCs w:val="24"/>
          <w:lang w:val="ro-RO"/>
        </w:rPr>
        <w:t xml:space="preserve">Inițiator: Nagy Miklos   -primar       </w:t>
      </w:r>
      <w:r w:rsidRPr="00E723C1">
        <w:rPr>
          <w:rFonts w:ascii="Times New Roman" w:eastAsia="Arial" w:hAnsi="Times New Roman"/>
          <w:b/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         </w:t>
      </w:r>
      <w:r w:rsidRPr="00E723C1">
        <w:rPr>
          <w:rFonts w:ascii="Times New Roman" w:hAnsi="Times New Roman"/>
          <w:kern w:val="2"/>
          <w:sz w:val="24"/>
          <w:szCs w:val="24"/>
          <w:lang w:val="ro-RO"/>
        </w:rPr>
        <w:t>Aviz:</w:t>
      </w:r>
      <w:r w:rsidRPr="00E723C1">
        <w:rPr>
          <w:rFonts w:ascii="Times New Roman" w:hAnsi="Times New Roman"/>
          <w:b/>
          <w:kern w:val="2"/>
          <w:sz w:val="24"/>
          <w:szCs w:val="24"/>
          <w:lang w:val="ro-RO"/>
        </w:rPr>
        <w:t xml:space="preserve"> </w:t>
      </w:r>
      <w:r w:rsidRPr="00E723C1">
        <w:rPr>
          <w:rStyle w:val="Fontdeparagrafimplicit"/>
          <w:rFonts w:ascii="Times New Roman" w:hAnsi="Times New Roman"/>
          <w:bCs/>
          <w:sz w:val="24"/>
          <w:szCs w:val="24"/>
          <w:lang w:val="ro-RO"/>
        </w:rPr>
        <w:t>Comisia pentru agricultură,  activităţi economico – financiare,buget,finanțe, amenajarea teritoriului şi urbanism, protecţia mediului  ,administrarea domeniului public și privat</w:t>
      </w:r>
      <w:r w:rsidRPr="00E723C1">
        <w:rPr>
          <w:rStyle w:val="Fontdeparagrafimplicit"/>
          <w:rFonts w:ascii="Times New Roman" w:hAnsi="Times New Roman"/>
          <w:sz w:val="24"/>
          <w:szCs w:val="24"/>
          <w:lang w:val="ro-RO"/>
        </w:rPr>
        <w:t xml:space="preserve">                                                             </w:t>
      </w:r>
      <w:r w:rsidRPr="00E723C1">
        <w:rPr>
          <w:rFonts w:ascii="Times New Roman" w:hAnsi="Times New Roman"/>
          <w:kern w:val="2"/>
          <w:sz w:val="24"/>
          <w:szCs w:val="24"/>
          <w:lang w:val="ro-RO"/>
        </w:rPr>
        <w:t>Materialele care insoțesc Proiectul de hotărâre:                                                                                                                                                              -Referat de aprobare  a inițiatorului proiectului de hotărâre                                                                                                    -Raport de specialitate întocmit de</w:t>
      </w:r>
      <w:r w:rsidRPr="00E723C1">
        <w:rPr>
          <w:rFonts w:ascii="Times New Roman" w:eastAsia="Arial" w:hAnsi="Times New Roman"/>
          <w:sz w:val="24"/>
          <w:szCs w:val="24"/>
          <w:lang w:val="ro-RO"/>
        </w:rPr>
        <w:t xml:space="preserve">  Compartiment </w:t>
      </w:r>
      <w:r>
        <w:rPr>
          <w:rFonts w:ascii="Times New Roman" w:eastAsia="Arial" w:hAnsi="Times New Roman"/>
          <w:sz w:val="24"/>
          <w:szCs w:val="24"/>
          <w:lang w:val="ro-RO"/>
        </w:rPr>
        <w:t xml:space="preserve"> patrimoniu </w:t>
      </w:r>
      <w:r w:rsidRPr="00E723C1">
        <w:rPr>
          <w:rFonts w:ascii="Times New Roman" w:eastAsia="Arial" w:hAnsi="Times New Roman"/>
          <w:sz w:val="24"/>
          <w:szCs w:val="24"/>
          <w:lang w:val="ro-RO"/>
        </w:rPr>
        <w:t xml:space="preserve"> </w:t>
      </w:r>
    </w:p>
    <w:p w14:paraId="2575DEB3" w14:textId="77777777" w:rsidR="008F202A" w:rsidRDefault="008F202A" w:rsidP="008F202A">
      <w:pPr>
        <w:autoSpaceDE w:val="0"/>
        <w:autoSpaceDN w:val="0"/>
        <w:adjustRightInd w:val="0"/>
        <w:rPr>
          <w:rFonts w:ascii="Times New Roman" w:eastAsia="Arial" w:hAnsi="Times New Roman"/>
          <w:sz w:val="24"/>
          <w:szCs w:val="24"/>
          <w:lang w:val="ro-RO"/>
        </w:rPr>
      </w:pPr>
      <w:r w:rsidRPr="001769C0">
        <w:rPr>
          <w:rFonts w:ascii="Times New Roman" w:eastAsia="Arial" w:hAnsi="Times New Roman"/>
          <w:b/>
          <w:kern w:val="2"/>
          <w:sz w:val="24"/>
          <w:szCs w:val="24"/>
          <w:lang w:val="ro-RO"/>
        </w:rPr>
        <w:t xml:space="preserve">4.Proiect de hotărâre </w:t>
      </w:r>
      <w:r w:rsidRPr="00162CCD">
        <w:rPr>
          <w:rFonts w:ascii="Times New Roman" w:hAnsi="Times New Roman"/>
          <w:b/>
          <w:kern w:val="2"/>
          <w:sz w:val="24"/>
          <w:szCs w:val="24"/>
          <w:lang w:val="ro-RO"/>
        </w:rPr>
        <w:t>privind</w:t>
      </w:r>
      <w:r w:rsidRPr="00162CCD">
        <w:rPr>
          <w:rFonts w:ascii="Times New Roman" w:hAnsi="Times New Roman"/>
          <w:b/>
          <w:sz w:val="24"/>
          <w:szCs w:val="24"/>
          <w:lang w:val="ro-RO" w:eastAsia="en-GB"/>
        </w:rPr>
        <w:t xml:space="preserve"> </w:t>
      </w:r>
      <w:r w:rsidRPr="00162CCD">
        <w:rPr>
          <w:rFonts w:ascii="Times New Roman" w:hAnsi="Times New Roman"/>
          <w:b/>
          <w:sz w:val="24"/>
          <w:szCs w:val="24"/>
          <w:lang w:val="ro-RO"/>
        </w:rPr>
        <w:t xml:space="preserve">  aprobarea încheierii unui  protocol de colaborare între   Administrația bazinală  de apă   Crisuri  Oradea </w:t>
      </w:r>
      <w:r w:rsidRPr="00162CCD">
        <w:rPr>
          <w:rFonts w:ascii="Times New Roman" w:hAnsi="Times New Roman"/>
          <w:b/>
          <w:w w:val="86"/>
          <w:sz w:val="24"/>
          <w:szCs w:val="24"/>
          <w:lang w:val="ro-RO"/>
        </w:rPr>
        <w:t xml:space="preserve">şi  </w:t>
      </w:r>
      <w:r w:rsidRPr="00162CCD">
        <w:rPr>
          <w:rFonts w:ascii="Times New Roman" w:hAnsi="Times New Roman"/>
          <w:b/>
          <w:sz w:val="24"/>
          <w:szCs w:val="24"/>
          <w:lang w:val="ro-RO"/>
        </w:rPr>
        <w:t xml:space="preserve">Comuna Sălard,județul Bihor , pentru realizarea lucrărilor de decolmatare a văii Roșiori în zona acumulării Ianca din satul Sântimreu                                                                                                                              </w:t>
      </w:r>
      <w:r w:rsidRPr="001769C0">
        <w:rPr>
          <w:rFonts w:ascii="Times New Roman" w:eastAsia="Arial" w:hAnsi="Times New Roman"/>
          <w:kern w:val="2"/>
          <w:sz w:val="24"/>
          <w:szCs w:val="24"/>
          <w:lang w:val="ro-RO"/>
        </w:rPr>
        <w:t xml:space="preserve">Inițiator: Nagy Miklos   -primar       </w:t>
      </w:r>
      <w:r w:rsidRPr="001769C0">
        <w:rPr>
          <w:rFonts w:ascii="Times New Roman" w:eastAsia="Arial" w:hAnsi="Times New Roman"/>
          <w:b/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         </w:t>
      </w:r>
      <w:r w:rsidRPr="001769C0">
        <w:rPr>
          <w:rFonts w:ascii="Times New Roman" w:hAnsi="Times New Roman"/>
          <w:kern w:val="2"/>
          <w:sz w:val="24"/>
          <w:szCs w:val="24"/>
          <w:lang w:val="ro-RO"/>
        </w:rPr>
        <w:t>Aviz:</w:t>
      </w:r>
      <w:r w:rsidRPr="001769C0">
        <w:rPr>
          <w:rFonts w:ascii="Times New Roman" w:hAnsi="Times New Roman"/>
          <w:b/>
          <w:kern w:val="2"/>
          <w:sz w:val="24"/>
          <w:szCs w:val="24"/>
          <w:lang w:val="ro-RO"/>
        </w:rPr>
        <w:t xml:space="preserve"> </w:t>
      </w:r>
      <w:r w:rsidRPr="001769C0">
        <w:rPr>
          <w:rStyle w:val="Fontdeparagrafimplicit"/>
          <w:rFonts w:ascii="Times New Roman" w:hAnsi="Times New Roman"/>
          <w:bCs/>
          <w:sz w:val="24"/>
          <w:szCs w:val="24"/>
          <w:lang w:val="ro-RO"/>
        </w:rPr>
        <w:t>Comisia pentru agricultură,  activităţi economico – financiare,buget,finanțe, amenajarea teritoriului şi urbanism, protecţia mediului  ,administrarea domeniului public și privat</w:t>
      </w:r>
      <w:r w:rsidRPr="001769C0">
        <w:rPr>
          <w:rStyle w:val="Fontdeparagrafimplicit"/>
          <w:rFonts w:ascii="Times New Roman" w:hAnsi="Times New Roman"/>
          <w:sz w:val="24"/>
          <w:szCs w:val="24"/>
          <w:lang w:val="ro-RO"/>
        </w:rPr>
        <w:t xml:space="preserve">                                                             </w:t>
      </w:r>
      <w:r w:rsidRPr="001769C0">
        <w:rPr>
          <w:rFonts w:ascii="Times New Roman" w:hAnsi="Times New Roman"/>
          <w:kern w:val="2"/>
          <w:sz w:val="24"/>
          <w:szCs w:val="24"/>
          <w:lang w:val="ro-RO"/>
        </w:rPr>
        <w:t>Materialele care insoțesc Proiectul de hotărâre:                                                                                                                                                              -Referat de aprobare  a inițiatorului proiectului de hotărâre                                                                                                    -Raport de specialitate întocmit de</w:t>
      </w:r>
      <w:r w:rsidRPr="001769C0">
        <w:rPr>
          <w:rFonts w:ascii="Times New Roman" w:eastAsia="Arial" w:hAnsi="Times New Roman"/>
          <w:sz w:val="24"/>
          <w:szCs w:val="24"/>
          <w:lang w:val="ro-RO"/>
        </w:rPr>
        <w:t xml:space="preserve">  </w:t>
      </w:r>
      <w:r w:rsidRPr="000F3051">
        <w:rPr>
          <w:rFonts w:ascii="Times New Roman" w:eastAsia="Arial" w:hAnsi="Times New Roman"/>
          <w:sz w:val="24"/>
          <w:szCs w:val="24"/>
          <w:lang w:val="ro-RO"/>
        </w:rPr>
        <w:t>Compartimentul urbanism,</w:t>
      </w:r>
      <w:r>
        <w:rPr>
          <w:rFonts w:ascii="Times New Roman" w:eastAsia="Arial" w:hAnsi="Times New Roman"/>
          <w:sz w:val="24"/>
          <w:szCs w:val="24"/>
          <w:lang w:val="ro-RO"/>
        </w:rPr>
        <w:t xml:space="preserve"> </w:t>
      </w:r>
      <w:r w:rsidRPr="000F3051">
        <w:rPr>
          <w:rFonts w:ascii="Times New Roman" w:eastAsia="Arial" w:hAnsi="Times New Roman"/>
          <w:sz w:val="24"/>
          <w:szCs w:val="24"/>
          <w:lang w:val="ro-RO"/>
        </w:rPr>
        <w:t>amenajarea teritoriului</w:t>
      </w:r>
      <w:r>
        <w:rPr>
          <w:rFonts w:ascii="Times New Roman" w:eastAsia="Arial" w:hAnsi="Times New Roman"/>
          <w:sz w:val="24"/>
          <w:szCs w:val="24"/>
          <w:lang w:val="ro-RO"/>
        </w:rPr>
        <w:t xml:space="preserve"> si </w:t>
      </w:r>
      <w:r w:rsidRPr="000F3051">
        <w:rPr>
          <w:rFonts w:ascii="Times New Roman" w:eastAsia="Arial" w:hAnsi="Times New Roman"/>
          <w:sz w:val="24"/>
          <w:szCs w:val="24"/>
          <w:lang w:val="ro-RO"/>
        </w:rPr>
        <w:t>mediu</w:t>
      </w:r>
    </w:p>
    <w:p w14:paraId="35ED3831" w14:textId="77777777" w:rsidR="008F202A" w:rsidRDefault="008F202A" w:rsidP="008F202A">
      <w:pPr>
        <w:autoSpaceDE w:val="0"/>
        <w:autoSpaceDN w:val="0"/>
        <w:adjustRightInd w:val="0"/>
        <w:rPr>
          <w:rFonts w:ascii="Times New Roman" w:eastAsia="Arial" w:hAnsi="Times New Roman"/>
          <w:sz w:val="24"/>
          <w:szCs w:val="24"/>
          <w:lang w:val="ro-RO"/>
        </w:rPr>
      </w:pPr>
    </w:p>
    <w:p w14:paraId="68918E5C" w14:textId="77777777" w:rsidR="008F202A" w:rsidRDefault="008F202A" w:rsidP="008F202A">
      <w:pPr>
        <w:autoSpaceDE w:val="0"/>
        <w:autoSpaceDN w:val="0"/>
        <w:adjustRightInd w:val="0"/>
        <w:rPr>
          <w:rFonts w:ascii="Times New Roman" w:eastAsia="Arial" w:hAnsi="Times New Roman"/>
          <w:sz w:val="24"/>
          <w:szCs w:val="24"/>
          <w:lang w:val="ro-RO"/>
        </w:rPr>
      </w:pPr>
    </w:p>
    <w:p w14:paraId="330F421B" w14:textId="77777777" w:rsidR="008F202A" w:rsidRDefault="008F202A" w:rsidP="008F202A">
      <w:pPr>
        <w:autoSpaceDE w:val="0"/>
        <w:autoSpaceDN w:val="0"/>
        <w:adjustRightInd w:val="0"/>
        <w:rPr>
          <w:rFonts w:ascii="Times New Roman" w:eastAsia="Arial" w:hAnsi="Times New Roman"/>
          <w:sz w:val="24"/>
          <w:szCs w:val="24"/>
          <w:lang w:val="ro-RO"/>
        </w:rPr>
      </w:pPr>
    </w:p>
    <w:p w14:paraId="6B67C1C0" w14:textId="77777777" w:rsidR="008F202A" w:rsidRPr="001769C0" w:rsidRDefault="008F202A" w:rsidP="008F202A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ro-RO"/>
        </w:rPr>
      </w:pPr>
    </w:p>
    <w:p w14:paraId="0680C895" w14:textId="77777777" w:rsidR="008F202A" w:rsidRPr="00A14291" w:rsidRDefault="008F202A" w:rsidP="008F202A">
      <w:pPr>
        <w:spacing w:after="0" w:line="240" w:lineRule="auto"/>
        <w:rPr>
          <w:rFonts w:ascii="Times New Roman" w:hAnsi="Times New Roman"/>
          <w:sz w:val="24"/>
          <w:szCs w:val="24"/>
          <w:lang w:val="ro-RO" w:eastAsia="ro-RO"/>
        </w:rPr>
      </w:pPr>
      <w:r w:rsidRPr="00275234">
        <w:rPr>
          <w:rFonts w:ascii="Times New Roman" w:eastAsia="Arial" w:hAnsi="Times New Roman"/>
          <w:b/>
          <w:kern w:val="2"/>
          <w:sz w:val="24"/>
          <w:szCs w:val="24"/>
          <w:lang w:val="ro-RO"/>
        </w:rPr>
        <w:t xml:space="preserve">5.Proiect de hotărâre </w:t>
      </w:r>
      <w:r w:rsidRPr="00DE02B9">
        <w:rPr>
          <w:rFonts w:ascii="Times New Roman" w:hAnsi="Times New Roman"/>
          <w:b/>
          <w:bCs/>
          <w:sz w:val="24"/>
          <w:szCs w:val="24"/>
          <w:lang w:val="fr-FR"/>
        </w:rPr>
        <w:t xml:space="preserve">privind interzicerea desfășurării activităților de jocuri de noroc în locații fizice pe raza U.A.T. </w:t>
      </w:r>
      <w:r>
        <w:rPr>
          <w:rFonts w:ascii="Times New Roman" w:hAnsi="Times New Roman"/>
          <w:b/>
          <w:bCs/>
          <w:sz w:val="24"/>
          <w:szCs w:val="24"/>
          <w:lang w:val="fr-FR"/>
        </w:rPr>
        <w:t>Comuna Salard</w:t>
      </w:r>
      <w:r w:rsidRPr="00DE02B9">
        <w:rPr>
          <w:rFonts w:ascii="Times New Roman" w:hAnsi="Times New Roman"/>
          <w:b/>
          <w:bCs/>
          <w:sz w:val="24"/>
          <w:szCs w:val="24"/>
          <w:lang w:val="fr-FR"/>
        </w:rPr>
        <w:t>, judetul Bihor</w:t>
      </w:r>
    </w:p>
    <w:p w14:paraId="159BA9EA" w14:textId="77777777" w:rsidR="008F202A" w:rsidRDefault="008F202A" w:rsidP="008F202A">
      <w:pPr>
        <w:rPr>
          <w:rFonts w:ascii="Times New Roman" w:hAnsi="Times New Roman"/>
          <w:kern w:val="2"/>
          <w:sz w:val="24"/>
          <w:szCs w:val="24"/>
          <w:lang w:val="ro-RO"/>
        </w:rPr>
      </w:pPr>
      <w:r w:rsidRPr="00DF60FA">
        <w:rPr>
          <w:rFonts w:ascii="Times New Roman" w:eastAsia="Arial" w:hAnsi="Times New Roman"/>
          <w:kern w:val="2"/>
          <w:sz w:val="24"/>
          <w:szCs w:val="24"/>
          <w:lang w:val="ro-RO"/>
        </w:rPr>
        <w:t xml:space="preserve">Inițiator: Nagy Miklos   -primar       </w:t>
      </w:r>
      <w:r w:rsidRPr="00DF60FA">
        <w:rPr>
          <w:rFonts w:ascii="Times New Roman" w:eastAsia="Arial" w:hAnsi="Times New Roman"/>
          <w:b/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         </w:t>
      </w:r>
      <w:r w:rsidRPr="00DF60FA">
        <w:rPr>
          <w:rFonts w:ascii="Times New Roman" w:hAnsi="Times New Roman"/>
          <w:kern w:val="2"/>
          <w:sz w:val="24"/>
          <w:szCs w:val="24"/>
          <w:lang w:val="ro-RO"/>
        </w:rPr>
        <w:t>Aviz:</w:t>
      </w:r>
      <w:r w:rsidRPr="00DF60FA">
        <w:rPr>
          <w:rFonts w:ascii="Times New Roman" w:hAnsi="Times New Roman"/>
          <w:b/>
          <w:kern w:val="2"/>
          <w:sz w:val="24"/>
          <w:szCs w:val="24"/>
          <w:lang w:val="ro-RO"/>
        </w:rPr>
        <w:t xml:space="preserve"> </w:t>
      </w:r>
      <w:r w:rsidRPr="00C51780">
        <w:rPr>
          <w:rStyle w:val="Fontdeparagrafimplicit"/>
          <w:rFonts w:ascii="Times New Roman" w:hAnsi="Times New Roman"/>
          <w:sz w:val="24"/>
          <w:szCs w:val="24"/>
          <w:lang w:val="ro-RO"/>
        </w:rPr>
        <w:t>Comisia juridică şi de disciplină, muncă şi protecţie socială, culte, învăţământ, sănătate, familie,  protectie copii, tineret si sport , activităţi social culturale, sportive și de agrement</w:t>
      </w:r>
      <w:r w:rsidRPr="00DF60FA">
        <w:rPr>
          <w:rFonts w:ascii="Times New Roman" w:hAnsi="Times New Roman"/>
          <w:kern w:val="2"/>
          <w:sz w:val="24"/>
          <w:szCs w:val="24"/>
          <w:lang w:val="ro-RO"/>
        </w:rPr>
        <w:t xml:space="preserve">    </w:t>
      </w:r>
    </w:p>
    <w:p w14:paraId="0FD228D0" w14:textId="77777777" w:rsidR="008F202A" w:rsidRPr="00275234" w:rsidRDefault="008F202A" w:rsidP="008F202A">
      <w:pPr>
        <w:rPr>
          <w:rFonts w:ascii="Times New Roman" w:hAnsi="Times New Roman"/>
          <w:b/>
          <w:sz w:val="24"/>
          <w:szCs w:val="24"/>
          <w:lang w:val="ro-RO"/>
        </w:rPr>
      </w:pPr>
      <w:r w:rsidRPr="00DF60FA">
        <w:rPr>
          <w:rFonts w:ascii="Times New Roman" w:hAnsi="Times New Roman"/>
          <w:kern w:val="2"/>
          <w:sz w:val="24"/>
          <w:szCs w:val="24"/>
          <w:lang w:val="ro-RO"/>
        </w:rPr>
        <w:t>Materialele care insoțesc Proiectul de hotărâre:                                                                                                                                                              -Referat de aprobare  a inițiatorului proiectului de hotărâre                                                                                                    -Raport de specialitate întocmit de</w:t>
      </w:r>
      <w:r w:rsidRPr="00DF60FA">
        <w:rPr>
          <w:rFonts w:ascii="Times New Roman" w:eastAsia="Arial" w:hAnsi="Times New Roman"/>
          <w:sz w:val="24"/>
          <w:szCs w:val="24"/>
          <w:lang w:val="ro-RO"/>
        </w:rPr>
        <w:t xml:space="preserve">  </w:t>
      </w:r>
      <w:r>
        <w:rPr>
          <w:rFonts w:ascii="Times New Roman" w:eastAsia="Arial" w:hAnsi="Times New Roman"/>
          <w:sz w:val="24"/>
          <w:szCs w:val="24"/>
          <w:lang w:val="ro-RO"/>
        </w:rPr>
        <w:t>viceprimarul comunei Sălard</w:t>
      </w:r>
      <w:r w:rsidRPr="00DF60FA">
        <w:rPr>
          <w:rFonts w:ascii="Times New Roman" w:eastAsia="Arial" w:hAnsi="Times New Roman"/>
          <w:sz w:val="24"/>
          <w:szCs w:val="24"/>
          <w:lang w:val="ro-RO"/>
        </w:rPr>
        <w:t xml:space="preserve"> </w:t>
      </w:r>
    </w:p>
    <w:p w14:paraId="0C746CE3" w14:textId="77777777" w:rsidR="008F202A" w:rsidRPr="00275234" w:rsidRDefault="008F202A" w:rsidP="008F202A">
      <w:pPr>
        <w:rPr>
          <w:rFonts w:ascii="Times New Roman" w:eastAsia="Arial" w:hAnsi="Times New Roman"/>
          <w:b/>
          <w:sz w:val="24"/>
          <w:szCs w:val="24"/>
          <w:lang w:val="ro-RO" w:eastAsia="ro-RO"/>
        </w:rPr>
      </w:pPr>
      <w:r w:rsidRPr="00275234">
        <w:rPr>
          <w:rFonts w:ascii="Times New Roman" w:eastAsia="Arial" w:hAnsi="Times New Roman"/>
          <w:b/>
          <w:kern w:val="2"/>
          <w:sz w:val="24"/>
          <w:szCs w:val="24"/>
          <w:lang w:val="ro-RO"/>
        </w:rPr>
        <w:t xml:space="preserve">6.Proiect de hotărâre </w:t>
      </w:r>
      <w:r w:rsidRPr="00275234">
        <w:rPr>
          <w:rFonts w:ascii="Times New Roman" w:hAnsi="Times New Roman"/>
          <w:b/>
          <w:kern w:val="2"/>
          <w:sz w:val="24"/>
          <w:szCs w:val="24"/>
          <w:lang w:val="ro-RO"/>
        </w:rPr>
        <w:t xml:space="preserve">privind  </w:t>
      </w:r>
      <w:r w:rsidRPr="00A1300E">
        <w:rPr>
          <w:rFonts w:ascii="Times New Roman" w:eastAsia="Arial" w:hAnsi="Times New Roman"/>
          <w:b/>
          <w:sz w:val="24"/>
          <w:szCs w:val="24"/>
          <w:lang w:val="ro-RO" w:eastAsia="ro-RO"/>
        </w:rPr>
        <w:t>aprobarea  modului de valorificare a masei lemnoase provenită din partida  40002 PR Sălard</w:t>
      </w:r>
      <w:r>
        <w:rPr>
          <w:rFonts w:ascii="Times New Roman" w:eastAsia="Arial" w:hAnsi="Times New Roman"/>
          <w:b/>
          <w:sz w:val="24"/>
          <w:szCs w:val="24"/>
          <w:lang w:val="ro-RO" w:eastAsia="ro-RO"/>
        </w:rPr>
        <w:t xml:space="preserve">                                                                                                                                                                       </w:t>
      </w:r>
      <w:r w:rsidRPr="00DF60FA">
        <w:rPr>
          <w:rFonts w:ascii="Times New Roman" w:eastAsia="Arial" w:hAnsi="Times New Roman"/>
          <w:kern w:val="2"/>
          <w:sz w:val="24"/>
          <w:szCs w:val="24"/>
          <w:lang w:val="ro-RO"/>
        </w:rPr>
        <w:t xml:space="preserve">Inițiator: Nagy Miklos   -primar       </w:t>
      </w:r>
      <w:r w:rsidRPr="00DF60FA">
        <w:rPr>
          <w:rFonts w:ascii="Times New Roman" w:eastAsia="Arial" w:hAnsi="Times New Roman"/>
          <w:b/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         </w:t>
      </w:r>
      <w:r w:rsidRPr="00DF60FA">
        <w:rPr>
          <w:rFonts w:ascii="Times New Roman" w:hAnsi="Times New Roman"/>
          <w:kern w:val="2"/>
          <w:sz w:val="24"/>
          <w:szCs w:val="24"/>
          <w:lang w:val="ro-RO"/>
        </w:rPr>
        <w:t>Aviz:</w:t>
      </w:r>
      <w:r w:rsidRPr="00DF60FA">
        <w:rPr>
          <w:rFonts w:ascii="Times New Roman" w:hAnsi="Times New Roman"/>
          <w:b/>
          <w:kern w:val="2"/>
          <w:sz w:val="24"/>
          <w:szCs w:val="24"/>
          <w:lang w:val="ro-RO"/>
        </w:rPr>
        <w:t xml:space="preserve"> </w:t>
      </w:r>
      <w:r w:rsidRPr="00C51780">
        <w:rPr>
          <w:rStyle w:val="Fontdeparagrafimplicit"/>
          <w:rFonts w:ascii="Times New Roman" w:hAnsi="Times New Roman"/>
          <w:sz w:val="24"/>
          <w:szCs w:val="24"/>
          <w:lang w:val="ro-RO"/>
        </w:rPr>
        <w:t>Comisia juridică şi de disciplină, muncă şi protecţie socială, culte, învăţământ, sănătate, familie,  protectie copii, tineret si sport , activităţi social culturale, sportive și de agrement</w:t>
      </w:r>
      <w:r w:rsidRPr="00DF60FA">
        <w:rPr>
          <w:rFonts w:ascii="Times New Roman" w:hAnsi="Times New Roman"/>
          <w:kern w:val="2"/>
          <w:sz w:val="24"/>
          <w:szCs w:val="24"/>
          <w:lang w:val="ro-RO"/>
        </w:rPr>
        <w:t xml:space="preserve">                                                                                                      Materialele care insoțesc Proiectul de hotărâre:                                                                                                                                                              -Referat de aprobare  a inițiatorului proiectului de hotărâre                                                                                                    -Raport de specialitate întocmit de</w:t>
      </w:r>
      <w:r w:rsidRPr="00DF60FA">
        <w:rPr>
          <w:rFonts w:ascii="Times New Roman" w:eastAsia="Arial" w:hAnsi="Times New Roman"/>
          <w:sz w:val="24"/>
          <w:szCs w:val="24"/>
          <w:lang w:val="ro-RO"/>
        </w:rPr>
        <w:t xml:space="preserve">  </w:t>
      </w:r>
      <w:r>
        <w:rPr>
          <w:rFonts w:ascii="Times New Roman" w:eastAsia="Arial" w:hAnsi="Times New Roman"/>
          <w:sz w:val="24"/>
          <w:szCs w:val="24"/>
          <w:lang w:val="ro-RO"/>
        </w:rPr>
        <w:t>viceprimarul comunei Sălard</w:t>
      </w:r>
      <w:r w:rsidRPr="00DF60FA">
        <w:rPr>
          <w:rFonts w:ascii="Times New Roman" w:eastAsia="Arial" w:hAnsi="Times New Roman"/>
          <w:sz w:val="24"/>
          <w:szCs w:val="24"/>
          <w:lang w:val="ro-RO"/>
        </w:rPr>
        <w:t xml:space="preserve"> </w:t>
      </w:r>
    </w:p>
    <w:p w14:paraId="6981F237" w14:textId="77777777" w:rsidR="008F202A" w:rsidRPr="00275234" w:rsidRDefault="008F202A" w:rsidP="008F202A">
      <w:pPr>
        <w:spacing w:line="240" w:lineRule="auto"/>
        <w:rPr>
          <w:rFonts w:ascii="Times New Roman" w:hAnsi="Times New Roman"/>
          <w:b/>
          <w:bCs/>
          <w:sz w:val="24"/>
          <w:szCs w:val="24"/>
          <w:lang w:val="ro-RO"/>
        </w:rPr>
      </w:pPr>
      <w:r w:rsidRPr="0011175B">
        <w:rPr>
          <w:rFonts w:ascii="Times New Roman" w:eastAsia="Arial" w:hAnsi="Times New Roman"/>
          <w:b/>
          <w:bCs/>
          <w:sz w:val="24"/>
          <w:szCs w:val="24"/>
          <w:lang w:val="ro-RO"/>
        </w:rPr>
        <w:t>7</w:t>
      </w:r>
      <w:r w:rsidRPr="00275234">
        <w:rPr>
          <w:rFonts w:ascii="Times New Roman" w:eastAsia="Arial" w:hAnsi="Times New Roman"/>
          <w:b/>
          <w:bCs/>
          <w:sz w:val="24"/>
          <w:szCs w:val="24"/>
          <w:lang w:val="ro-RO"/>
        </w:rPr>
        <w:t xml:space="preserve">.Proiect de hotărâre </w:t>
      </w:r>
      <w:r w:rsidRPr="00275234">
        <w:rPr>
          <w:rFonts w:ascii="Times New Roman" w:hAnsi="Times New Roman"/>
          <w:b/>
          <w:bCs/>
          <w:sz w:val="24"/>
          <w:szCs w:val="24"/>
          <w:lang w:val="ro-RO"/>
        </w:rPr>
        <w:t>privind  m</w:t>
      </w:r>
      <w:r w:rsidRPr="00CF4BF0">
        <w:rPr>
          <w:rFonts w:ascii="Times New Roman" w:hAnsi="Times New Roman"/>
          <w:b/>
          <w:bCs/>
          <w:sz w:val="24"/>
          <w:szCs w:val="24"/>
          <w:lang w:val="ro-RO"/>
        </w:rPr>
        <w:t>odificarea  Statului de funcţii al aparatului de specialitate al primarului  comunei Salard,judetul Bihor</w:t>
      </w:r>
      <w:r w:rsidRPr="00A22271">
        <w:rPr>
          <w:rFonts w:ascii="Times New Roman" w:hAnsi="Times New Roman"/>
          <w:b/>
          <w:bCs/>
          <w:lang w:val="ro-RO"/>
        </w:rPr>
        <w:t xml:space="preserve">                                                                                                                   </w:t>
      </w:r>
      <w:r w:rsidRPr="00275234">
        <w:rPr>
          <w:rFonts w:ascii="Times New Roman" w:hAnsi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ro-RO"/>
        </w:rPr>
        <w:t xml:space="preserve">                                </w:t>
      </w:r>
      <w:r w:rsidRPr="00F7693E">
        <w:rPr>
          <w:rFonts w:ascii="Times New Roman" w:hAnsi="Times New Roman"/>
          <w:sz w:val="24"/>
          <w:szCs w:val="24"/>
          <w:lang w:val="ro-RO"/>
        </w:rPr>
        <w:t xml:space="preserve">Inițiator: Nagy Miklos                                                                                                                                                                       Aviz: Comisia juridică şi de disciplină, muncă şi protecţie socială, culte, învăţământ, sănătate, familie,  protectie copii, tineret si sport , activităţi social culturale, sportive și de agrement </w:t>
      </w:r>
      <w:r w:rsidRPr="00F7693E">
        <w:rPr>
          <w:rFonts w:ascii="Times New Roman" w:hAnsi="Times New Roman"/>
          <w:b/>
          <w:bCs/>
          <w:sz w:val="24"/>
          <w:szCs w:val="24"/>
          <w:lang w:val="ro-RO"/>
        </w:rPr>
        <w:t xml:space="preserve">                                                                                                    </w:t>
      </w:r>
      <w:r w:rsidRPr="00F7693E">
        <w:rPr>
          <w:rFonts w:ascii="Times New Roman" w:hAnsi="Times New Roman"/>
          <w:sz w:val="24"/>
          <w:szCs w:val="24"/>
          <w:lang w:val="ro-RO"/>
        </w:rPr>
        <w:t>Materialele care insoțesc Proiectul de hotărâre:                                                                                                                                                              -Referat de aprobare  a inițiatorului proiectului de hotărâre                                                                                                                          -Raport de specialitate întocmit de  secretar general</w:t>
      </w:r>
    </w:p>
    <w:p w14:paraId="39361933" w14:textId="77777777" w:rsidR="008F202A" w:rsidRPr="00400445" w:rsidRDefault="008F202A" w:rsidP="008F202A">
      <w:pPr>
        <w:spacing w:line="240" w:lineRule="auto"/>
        <w:jc w:val="both"/>
        <w:rPr>
          <w:rFonts w:ascii="Trebuchet MS" w:hAnsi="Trebuchet MS"/>
          <w:lang w:val="ro-RO"/>
        </w:rPr>
      </w:pPr>
      <w:r w:rsidRPr="00275234">
        <w:rPr>
          <w:rFonts w:ascii="Times New Roman" w:eastAsia="Arial" w:hAnsi="Times New Roman"/>
          <w:b/>
          <w:sz w:val="24"/>
          <w:lang w:val="ro-RO"/>
        </w:rPr>
        <w:t xml:space="preserve">8.Proiect de </w:t>
      </w:r>
      <w:r w:rsidRPr="00400445">
        <w:rPr>
          <w:rFonts w:ascii="Times New Roman" w:eastAsia="Arial" w:hAnsi="Times New Roman"/>
          <w:b/>
          <w:sz w:val="24"/>
          <w:szCs w:val="24"/>
          <w:lang w:val="ro-RO"/>
        </w:rPr>
        <w:t xml:space="preserve">hotărâre </w:t>
      </w:r>
      <w:r w:rsidRPr="00400445">
        <w:rPr>
          <w:rFonts w:ascii="Times New Roman" w:hAnsi="Times New Roman"/>
          <w:b/>
          <w:color w:val="000000"/>
          <w:sz w:val="24"/>
          <w:szCs w:val="24"/>
          <w:lang w:val="ro-RO"/>
        </w:rPr>
        <w:t xml:space="preserve">privind </w:t>
      </w:r>
      <w:r w:rsidRPr="00400445">
        <w:rPr>
          <w:rFonts w:ascii="Times New Roman" w:hAnsi="Times New Roman"/>
          <w:b/>
          <w:color w:val="2C363A"/>
          <w:sz w:val="24"/>
          <w:szCs w:val="24"/>
          <w:shd w:val="clear" w:color="auto" w:fill="FFFFFF"/>
          <w:lang w:val="ro-RO"/>
        </w:rPr>
        <w:t>aprobarea finalizării și închiderii proiectului „ÎNFIINȚAREA UNUI CENTRU DE COLECTARE PRIN APORT VOLUNTAR ÎN COMUNA SĂLARD, JUDEȚUL BIHOR", cod proiect C3I1A0122000330 , finanțat în cadrul Planului Național de Redresare și Reziliență prin apelul nr. PNRR/2022/C3/S/I.1.A, precum și asigurarea sustenabilității investiției</w:t>
      </w:r>
    </w:p>
    <w:p w14:paraId="6B717E9C" w14:textId="77777777" w:rsidR="008F202A" w:rsidRDefault="008F202A" w:rsidP="008F202A">
      <w:pPr>
        <w:spacing w:after="0" w:line="240" w:lineRule="auto"/>
        <w:rPr>
          <w:rFonts w:cs="Calibri"/>
          <w:b/>
          <w:bCs/>
          <w:color w:val="000000"/>
          <w:sz w:val="24"/>
          <w:szCs w:val="24"/>
          <w:lang w:val="ro-RO"/>
        </w:rPr>
      </w:pPr>
      <w:r w:rsidRPr="00275234">
        <w:rPr>
          <w:rFonts w:eastAsia="Arial"/>
          <w:sz w:val="24"/>
          <w:szCs w:val="24"/>
          <w:lang w:val="ro-RO"/>
        </w:rPr>
        <w:t xml:space="preserve">Inițiator: Nagy Miklos                                                                                                                                                                       Aviz:Comisia   pentru agricultură,  activităţi economico – financiare,buget,finanțe, amenajarea teritoriului şi urbanism, administrarea domeniului public și privat                                                                                         Materialele care insoțesc Proiectul de hotărâre:                                                                                                                                                              -Referat de aprobare  a inițiatorului proiectului de hotărâre                                                                                                    </w:t>
      </w:r>
      <w:r w:rsidRPr="00275234">
        <w:rPr>
          <w:rFonts w:ascii="Times New Roman" w:eastAsia="Arial" w:hAnsi="Times New Roman"/>
          <w:sz w:val="24"/>
          <w:szCs w:val="24"/>
          <w:lang w:val="ro-RO"/>
        </w:rPr>
        <w:t>-Raport de specialitate întocmit de Compartimentul urbanism,amenajarea teritoriului,mediu</w:t>
      </w:r>
      <w:r w:rsidRPr="00275234">
        <w:rPr>
          <w:rFonts w:ascii="Times New Roman" w:hAnsi="Times New Roman"/>
          <w:b/>
          <w:sz w:val="24"/>
          <w:szCs w:val="24"/>
          <w:lang w:val="ro-RO"/>
        </w:rPr>
        <w:t xml:space="preserve">  </w:t>
      </w:r>
    </w:p>
    <w:p w14:paraId="7C1312A4" w14:textId="77777777" w:rsidR="008F202A" w:rsidRDefault="008F202A" w:rsidP="008F202A">
      <w:pPr>
        <w:spacing w:after="0" w:line="240" w:lineRule="auto"/>
        <w:rPr>
          <w:rFonts w:ascii="Times New Roman" w:eastAsia="Arial" w:hAnsi="Times New Roman"/>
          <w:b/>
          <w:sz w:val="24"/>
          <w:lang w:val="ro-RO"/>
        </w:rPr>
      </w:pPr>
      <w:bookmarkStart w:id="4" w:name="_Hlk243671165"/>
    </w:p>
    <w:p w14:paraId="02D0B999" w14:textId="30412B49" w:rsidR="008F202A" w:rsidRPr="00275234" w:rsidRDefault="008F202A" w:rsidP="008F202A">
      <w:pPr>
        <w:spacing w:after="0" w:line="240" w:lineRule="auto"/>
        <w:rPr>
          <w:rFonts w:cs="Calibri"/>
          <w:b/>
          <w:bCs/>
          <w:color w:val="000000"/>
          <w:sz w:val="24"/>
          <w:szCs w:val="24"/>
          <w:lang w:val="ro-RO"/>
        </w:rPr>
      </w:pPr>
      <w:r>
        <w:rPr>
          <w:rFonts w:ascii="Times New Roman" w:eastAsia="Arial" w:hAnsi="Times New Roman"/>
          <w:b/>
          <w:sz w:val="24"/>
          <w:lang w:val="ro-RO"/>
        </w:rPr>
        <w:t>9</w:t>
      </w:r>
      <w:r w:rsidRPr="00275234">
        <w:rPr>
          <w:rFonts w:ascii="Times New Roman" w:eastAsia="Arial" w:hAnsi="Times New Roman"/>
          <w:b/>
          <w:sz w:val="24"/>
          <w:lang w:val="ro-RO"/>
        </w:rPr>
        <w:t xml:space="preserve">.Proiect de hotărâre  </w:t>
      </w:r>
      <w:r w:rsidRPr="00275234">
        <w:rPr>
          <w:rFonts w:ascii="Times New Roman" w:hAnsi="Times New Roman"/>
          <w:b/>
          <w:color w:val="000000"/>
          <w:sz w:val="24"/>
          <w:szCs w:val="24"/>
          <w:lang w:val="ro-RO"/>
        </w:rPr>
        <w:t xml:space="preserve">privind </w:t>
      </w:r>
      <w:r w:rsidRPr="00275234">
        <w:rPr>
          <w:rFonts w:ascii="Times New Roman" w:hAnsi="Times New Roman"/>
          <w:b/>
          <w:sz w:val="24"/>
          <w:szCs w:val="24"/>
          <w:lang w:val="ro-RO"/>
        </w:rPr>
        <w:t xml:space="preserve"> aprobarea vânzării prin licitație publică a unor parcele de teren  proprietate privată a UAT Comuna Sălard,județul Bihor                                                                                             </w:t>
      </w:r>
      <w:r w:rsidRPr="00275234">
        <w:rPr>
          <w:rFonts w:eastAsia="Arial"/>
          <w:sz w:val="24"/>
          <w:szCs w:val="24"/>
          <w:lang w:val="ro-RO"/>
        </w:rPr>
        <w:t xml:space="preserve">Inițiator: Nagy Miklos                                                                                                                                                                       Aviz:Comisia   pentru agricultură,  activităţi economico – financiare,buget,finanțe, amenajarea teritoriului şi urbanism, administrarea domeniului public și privat                                                                                         Materialele care insoțesc Proiectul de hotărâre:                                                                                                                                                              -Referat de aprobare  a inițiatorului proiectului de hotărâre                                                                                                    </w:t>
      </w:r>
      <w:r w:rsidRPr="00275234">
        <w:rPr>
          <w:rFonts w:ascii="Times New Roman" w:eastAsia="Arial" w:hAnsi="Times New Roman"/>
          <w:sz w:val="24"/>
          <w:szCs w:val="24"/>
          <w:lang w:val="ro-RO"/>
        </w:rPr>
        <w:t>-Raport de specialitate întocmit de Compartimentul urbanism,amenajarea teritoriului,mediu</w:t>
      </w:r>
      <w:r w:rsidRPr="00275234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</w:p>
    <w:bookmarkEnd w:id="4"/>
    <w:p w14:paraId="05E0FB1C" w14:textId="4F266B9B" w:rsidR="006E1B5F" w:rsidRDefault="008F202A" w:rsidP="008F202A">
      <w:pPr>
        <w:spacing w:line="240" w:lineRule="auto"/>
        <w:rPr>
          <w:rFonts w:ascii="Times New Roman" w:hAnsi="Times New Roman"/>
          <w:color w:val="auto"/>
          <w:kern w:val="1"/>
          <w:sz w:val="24"/>
          <w:szCs w:val="24"/>
          <w:lang w:val="ro-RO" w:eastAsia="ro-RO"/>
        </w:rPr>
      </w:pPr>
      <w:r>
        <w:rPr>
          <w:rFonts w:ascii="Times New Roman" w:eastAsia="Arial" w:hAnsi="Times New Roman"/>
          <w:b/>
          <w:kern w:val="2"/>
          <w:sz w:val="24"/>
          <w:szCs w:val="24"/>
          <w:lang w:val="ro-RO"/>
        </w:rPr>
        <w:t>10</w:t>
      </w:r>
      <w:r w:rsidRPr="005D2674">
        <w:rPr>
          <w:rFonts w:ascii="Times New Roman" w:eastAsia="Arial" w:hAnsi="Times New Roman"/>
          <w:b/>
          <w:kern w:val="2"/>
          <w:sz w:val="24"/>
          <w:szCs w:val="24"/>
          <w:lang w:val="ro-RO"/>
        </w:rPr>
        <w:t xml:space="preserve">.Proiect de hotărâre privind </w:t>
      </w:r>
      <w:r>
        <w:rPr>
          <w:rFonts w:ascii="Times New Roman" w:eastAsia="Arial" w:hAnsi="Times New Roman"/>
          <w:b/>
          <w:kern w:val="2"/>
          <w:sz w:val="24"/>
          <w:szCs w:val="24"/>
          <w:lang w:val="ro-RO"/>
        </w:rPr>
        <w:t xml:space="preserve">alegerea președintelui de ședință pentru 2 luni ,noiembrie,decembrie  2026 </w:t>
      </w:r>
      <w:r w:rsidRPr="005D2674">
        <w:rPr>
          <w:rFonts w:ascii="Times New Roman" w:eastAsia="Arial" w:hAnsi="Times New Roman"/>
          <w:kern w:val="2"/>
          <w:sz w:val="24"/>
          <w:szCs w:val="24"/>
          <w:lang w:val="ro-RO"/>
        </w:rPr>
        <w:t xml:space="preserve">Inițiator: Nagy Miklos   -primar  </w:t>
      </w:r>
      <w:r w:rsidR="00A97CCE" w:rsidRPr="00B13812">
        <w:rPr>
          <w:rFonts w:ascii="Times New Roman" w:hAnsi="Times New Roman"/>
          <w:color w:val="auto"/>
          <w:kern w:val="1"/>
          <w:sz w:val="24"/>
          <w:szCs w:val="24"/>
          <w:lang w:val="ro-RO" w:eastAsia="ro-RO"/>
        </w:rPr>
        <w:tab/>
      </w:r>
      <w:r w:rsidR="00A97CCE" w:rsidRPr="00B13812">
        <w:rPr>
          <w:rFonts w:ascii="Times New Roman" w:hAnsi="Times New Roman"/>
          <w:color w:val="auto"/>
          <w:kern w:val="1"/>
          <w:sz w:val="24"/>
          <w:szCs w:val="24"/>
          <w:lang w:val="ro-RO" w:eastAsia="ro-RO"/>
        </w:rPr>
        <w:tab/>
      </w:r>
      <w:r w:rsidR="00A97CCE" w:rsidRPr="00B13812">
        <w:rPr>
          <w:rFonts w:ascii="Times New Roman" w:hAnsi="Times New Roman"/>
          <w:color w:val="auto"/>
          <w:kern w:val="1"/>
          <w:sz w:val="24"/>
          <w:szCs w:val="24"/>
          <w:lang w:val="ro-RO" w:eastAsia="ro-RO"/>
        </w:rPr>
        <w:tab/>
      </w:r>
      <w:r w:rsidR="00A97CCE" w:rsidRPr="00B13812">
        <w:rPr>
          <w:rFonts w:ascii="Times New Roman" w:hAnsi="Times New Roman"/>
          <w:color w:val="auto"/>
          <w:kern w:val="1"/>
          <w:sz w:val="24"/>
          <w:szCs w:val="24"/>
          <w:lang w:val="ro-RO" w:eastAsia="ro-RO"/>
        </w:rPr>
        <w:tab/>
      </w:r>
    </w:p>
    <w:p w14:paraId="7BCF845A" w14:textId="40169E11" w:rsidR="00A97CCE" w:rsidRPr="00EF23C3" w:rsidRDefault="006E1B5F" w:rsidP="00A97CCE">
      <w:pPr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color w:val="auto"/>
          <w:kern w:val="1"/>
          <w:sz w:val="24"/>
          <w:szCs w:val="24"/>
          <w:lang w:val="ro-RO" w:eastAsia="ro-RO"/>
        </w:rPr>
        <w:t xml:space="preserve">                                                                     </w:t>
      </w:r>
      <w:r w:rsidR="00A97CCE" w:rsidRPr="00B13812">
        <w:rPr>
          <w:rFonts w:ascii="Times New Roman" w:hAnsi="Times New Roman"/>
          <w:color w:val="auto"/>
          <w:kern w:val="1"/>
          <w:sz w:val="24"/>
          <w:szCs w:val="24"/>
          <w:lang w:val="ro-RO" w:eastAsia="ro-RO"/>
        </w:rPr>
        <w:t xml:space="preserve">SECRETAR GENERAL UAT,                                                                                                                                                     </w:t>
      </w:r>
    </w:p>
    <w:p w14:paraId="483614AE" w14:textId="09FCEE30" w:rsidR="00C05B1B" w:rsidRPr="00B13812" w:rsidRDefault="00A97CCE" w:rsidP="00021A73">
      <w:pPr>
        <w:spacing w:line="240" w:lineRule="auto"/>
        <w:ind w:left="3545"/>
        <w:rPr>
          <w:rFonts w:ascii="Arial" w:hAnsi="Arial" w:cs="Arial"/>
          <w:sz w:val="24"/>
          <w:szCs w:val="24"/>
          <w:lang w:val="ro-RO"/>
        </w:rPr>
      </w:pPr>
      <w:r w:rsidRPr="00B13812">
        <w:rPr>
          <w:rFonts w:ascii="Arial" w:hAnsi="Arial" w:cs="Arial"/>
          <w:sz w:val="24"/>
          <w:szCs w:val="24"/>
          <w:lang w:val="ro-RO"/>
        </w:rPr>
        <w:t xml:space="preserve">        </w:t>
      </w:r>
      <w:r w:rsidR="006B0D21" w:rsidRPr="00B13812">
        <w:rPr>
          <w:rFonts w:ascii="Arial" w:hAnsi="Arial" w:cs="Arial"/>
          <w:sz w:val="24"/>
          <w:szCs w:val="24"/>
          <w:lang w:val="ro-RO"/>
        </w:rPr>
        <w:t xml:space="preserve">DAMIAN </w:t>
      </w:r>
      <w:r w:rsidR="00811787" w:rsidRPr="00B13812">
        <w:rPr>
          <w:rFonts w:ascii="Arial" w:hAnsi="Arial" w:cs="Arial"/>
          <w:sz w:val="24"/>
          <w:szCs w:val="24"/>
          <w:lang w:val="ro-RO"/>
        </w:rPr>
        <w:t>ADRIANA GABRIELA</w:t>
      </w:r>
    </w:p>
    <w:sectPr w:rsidR="00C05B1B" w:rsidRPr="00B13812" w:rsidSect="008F202A">
      <w:pgSz w:w="11906" w:h="16819"/>
      <w:pgMar w:top="301" w:right="113" w:bottom="301" w:left="1185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;Lucida 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;Shruti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;Arial Unicode M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17747F"/>
    <w:multiLevelType w:val="multilevel"/>
    <w:tmpl w:val="DD4C41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636257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758"/>
    <w:rsid w:val="000032DF"/>
    <w:rsid w:val="00006103"/>
    <w:rsid w:val="00021A73"/>
    <w:rsid w:val="00065D26"/>
    <w:rsid w:val="0008003B"/>
    <w:rsid w:val="000B3829"/>
    <w:rsid w:val="000E5B0B"/>
    <w:rsid w:val="000E6751"/>
    <w:rsid w:val="000E71AD"/>
    <w:rsid w:val="00107FA7"/>
    <w:rsid w:val="00137F98"/>
    <w:rsid w:val="0014050C"/>
    <w:rsid w:val="00182B13"/>
    <w:rsid w:val="00186AD9"/>
    <w:rsid w:val="001A36E0"/>
    <w:rsid w:val="001B2B03"/>
    <w:rsid w:val="001B6A98"/>
    <w:rsid w:val="001D2818"/>
    <w:rsid w:val="001E2274"/>
    <w:rsid w:val="001F3019"/>
    <w:rsid w:val="0021313C"/>
    <w:rsid w:val="00213194"/>
    <w:rsid w:val="002315EE"/>
    <w:rsid w:val="0023648C"/>
    <w:rsid w:val="00246B7F"/>
    <w:rsid w:val="002671D4"/>
    <w:rsid w:val="00270D4F"/>
    <w:rsid w:val="002864A6"/>
    <w:rsid w:val="003218D6"/>
    <w:rsid w:val="0033730C"/>
    <w:rsid w:val="00344401"/>
    <w:rsid w:val="003445AE"/>
    <w:rsid w:val="00344EF7"/>
    <w:rsid w:val="003700A9"/>
    <w:rsid w:val="00390B45"/>
    <w:rsid w:val="00393D97"/>
    <w:rsid w:val="003C3A87"/>
    <w:rsid w:val="003E1069"/>
    <w:rsid w:val="004209C3"/>
    <w:rsid w:val="004408E9"/>
    <w:rsid w:val="00443292"/>
    <w:rsid w:val="00464C21"/>
    <w:rsid w:val="004A0020"/>
    <w:rsid w:val="004A2407"/>
    <w:rsid w:val="004D2758"/>
    <w:rsid w:val="004E2012"/>
    <w:rsid w:val="004E78C5"/>
    <w:rsid w:val="004F6EB2"/>
    <w:rsid w:val="005107D1"/>
    <w:rsid w:val="006352E2"/>
    <w:rsid w:val="006A61B0"/>
    <w:rsid w:val="006A7E61"/>
    <w:rsid w:val="006B0CD3"/>
    <w:rsid w:val="006B0D21"/>
    <w:rsid w:val="006B56B9"/>
    <w:rsid w:val="006E1B5F"/>
    <w:rsid w:val="007004A1"/>
    <w:rsid w:val="00711111"/>
    <w:rsid w:val="007241EF"/>
    <w:rsid w:val="007B7436"/>
    <w:rsid w:val="007D2686"/>
    <w:rsid w:val="007D5FEE"/>
    <w:rsid w:val="007F1CDC"/>
    <w:rsid w:val="00811787"/>
    <w:rsid w:val="00831587"/>
    <w:rsid w:val="00837CAB"/>
    <w:rsid w:val="008449D7"/>
    <w:rsid w:val="00887403"/>
    <w:rsid w:val="008A6F53"/>
    <w:rsid w:val="008D1752"/>
    <w:rsid w:val="008D55FD"/>
    <w:rsid w:val="008E12F9"/>
    <w:rsid w:val="008E2D72"/>
    <w:rsid w:val="008E5608"/>
    <w:rsid w:val="008F202A"/>
    <w:rsid w:val="008F2793"/>
    <w:rsid w:val="00915153"/>
    <w:rsid w:val="009211DA"/>
    <w:rsid w:val="009248AC"/>
    <w:rsid w:val="00925C80"/>
    <w:rsid w:val="00943314"/>
    <w:rsid w:val="009674D8"/>
    <w:rsid w:val="00A01FA2"/>
    <w:rsid w:val="00A45878"/>
    <w:rsid w:val="00A77E4A"/>
    <w:rsid w:val="00A85C9A"/>
    <w:rsid w:val="00A94E09"/>
    <w:rsid w:val="00A97CCE"/>
    <w:rsid w:val="00A97FB6"/>
    <w:rsid w:val="00AA0A4F"/>
    <w:rsid w:val="00AA739C"/>
    <w:rsid w:val="00AD7DC3"/>
    <w:rsid w:val="00B10943"/>
    <w:rsid w:val="00B13812"/>
    <w:rsid w:val="00B15A84"/>
    <w:rsid w:val="00B175FB"/>
    <w:rsid w:val="00B27405"/>
    <w:rsid w:val="00B76567"/>
    <w:rsid w:val="00BC1E67"/>
    <w:rsid w:val="00BD19EA"/>
    <w:rsid w:val="00BD1FF4"/>
    <w:rsid w:val="00BF19B8"/>
    <w:rsid w:val="00C039DC"/>
    <w:rsid w:val="00C05B1B"/>
    <w:rsid w:val="00C23D64"/>
    <w:rsid w:val="00C51D5E"/>
    <w:rsid w:val="00C6111C"/>
    <w:rsid w:val="00C86EEB"/>
    <w:rsid w:val="00CB4409"/>
    <w:rsid w:val="00CF7ADB"/>
    <w:rsid w:val="00D473CF"/>
    <w:rsid w:val="00D53E81"/>
    <w:rsid w:val="00D60903"/>
    <w:rsid w:val="00D73695"/>
    <w:rsid w:val="00E02938"/>
    <w:rsid w:val="00E36DE4"/>
    <w:rsid w:val="00E44C4C"/>
    <w:rsid w:val="00E606D9"/>
    <w:rsid w:val="00E70898"/>
    <w:rsid w:val="00E80ED8"/>
    <w:rsid w:val="00EA265F"/>
    <w:rsid w:val="00EB240C"/>
    <w:rsid w:val="00EB5A71"/>
    <w:rsid w:val="00EF0AA3"/>
    <w:rsid w:val="00EF23C3"/>
    <w:rsid w:val="00F01A07"/>
    <w:rsid w:val="00F0625D"/>
    <w:rsid w:val="00F439AE"/>
    <w:rsid w:val="00F55154"/>
    <w:rsid w:val="00FA263B"/>
    <w:rsid w:val="00FB1313"/>
    <w:rsid w:val="00FD255E"/>
    <w:rsid w:val="00FE2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B2D4924"/>
  <w15:docId w15:val="{1B45191C-69C0-4175-9106-ABD24DE1A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Arial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;Lucida Sans" w:eastAsia="Times New Roman" w:hAnsi="Calibri;Lucida Sans" w:cs="Times New Roman"/>
      <w:color w:val="00000A"/>
      <w:sz w:val="22"/>
      <w:szCs w:val="22"/>
      <w:lang w:eastAsia="en-US" w:bidi="ar-SA"/>
    </w:rPr>
  </w:style>
  <w:style w:type="paragraph" w:styleId="Heading1">
    <w:name w:val="heading 1"/>
    <w:basedOn w:val="Normal"/>
    <w:qFormat/>
    <w:pPr>
      <w:keepNext/>
      <w:spacing w:after="0" w:line="240" w:lineRule="auto"/>
      <w:jc w:val="center"/>
      <w:outlineLvl w:val="0"/>
    </w:pPr>
    <w:rPr>
      <w:rFonts w:ascii="Arial" w:hAnsi="Arial" w:cs="Arial"/>
      <w:sz w:val="28"/>
      <w:szCs w:val="24"/>
    </w:rPr>
  </w:style>
  <w:style w:type="paragraph" w:styleId="Heading2">
    <w:name w:val="heading 2"/>
    <w:basedOn w:val="Normal"/>
    <w:qFormat/>
    <w:pPr>
      <w:keepNext/>
      <w:numPr>
        <w:ilvl w:val="1"/>
        <w:numId w:val="1"/>
      </w:numPr>
      <w:spacing w:after="0" w:line="360" w:lineRule="auto"/>
      <w:jc w:val="both"/>
      <w:outlineLvl w:val="1"/>
    </w:pPr>
    <w:rPr>
      <w:rFonts w:ascii="Arial" w:hAnsi="Arial" w:cs="Arial"/>
      <w:b/>
      <w:bCs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Cambria;Shruti" w:hAnsi="Cambria;Shruti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spacing w:after="0" w:line="360" w:lineRule="auto"/>
      <w:jc w:val="center"/>
      <w:outlineLvl w:val="3"/>
    </w:pPr>
    <w:rPr>
      <w:rFonts w:ascii="Arial" w:hAnsi="Arial" w:cs="Courier New"/>
      <w:b/>
      <w:bCs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Arial" w:hAnsi="Arial" w:cs="Times New Roman"/>
      <w:b w:val="0"/>
      <w:bCs/>
      <w:color w:val="00000A"/>
      <w:spacing w:val="-11"/>
      <w:sz w:val="24"/>
      <w:szCs w:val="22"/>
      <w:lang w:val="ro-RO"/>
    </w:rPr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BodyTextChar">
    <w:name w:val="Body Text Char"/>
    <w:basedOn w:val="DefaultParagraphFont"/>
    <w:qFormat/>
    <w:rPr>
      <w:rFonts w:ascii="Arial" w:eastAsia="Times New Roman" w:hAnsi="Arial" w:cs="Arial"/>
      <w:sz w:val="28"/>
      <w:szCs w:val="24"/>
      <w:lang w:val="ro-RO"/>
    </w:rPr>
  </w:style>
  <w:style w:type="character" w:customStyle="1" w:styleId="BodyTextIndent2Char">
    <w:name w:val="Body Text Indent 2 Char"/>
    <w:basedOn w:val="DefaultParagraphFont"/>
    <w:qFormat/>
    <w:rPr>
      <w:rFonts w:eastAsia="Times New Roman"/>
      <w:sz w:val="22"/>
      <w:szCs w:val="22"/>
    </w:rPr>
  </w:style>
  <w:style w:type="character" w:customStyle="1" w:styleId="FooterChar">
    <w:name w:val="Footer Char"/>
    <w:basedOn w:val="DefaultParagraphFont"/>
    <w:qFormat/>
    <w:rPr>
      <w:rFonts w:ascii="Times New Roman" w:eastAsia="Times New Roman" w:hAnsi="Times New Roman" w:cs="Times New Roman"/>
      <w:sz w:val="24"/>
      <w:lang w:val="ro-RO" w:eastAsia="ro-RO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ListLabel69">
    <w:name w:val="ListLabel 69"/>
    <w:qFormat/>
    <w:rPr>
      <w:rFonts w:ascii="Arial" w:hAnsi="Arial" w:cs="Times New Roman"/>
      <w:b w:val="0"/>
      <w:bCs/>
      <w:color w:val="00000A"/>
      <w:spacing w:val="-11"/>
      <w:sz w:val="24"/>
      <w:szCs w:val="22"/>
      <w:lang w:val="ro-RO"/>
    </w:rPr>
  </w:style>
  <w:style w:type="character" w:customStyle="1" w:styleId="Bodytext4">
    <w:name w:val="Body text (4)_"/>
    <w:qFormat/>
    <w:rPr>
      <w:rFonts w:ascii="Times New Roman" w:hAnsi="Times New Roman" w:cs="Times New Roman"/>
      <w:b/>
      <w:sz w:val="20"/>
    </w:rPr>
  </w:style>
  <w:style w:type="character" w:customStyle="1" w:styleId="Heading4Char">
    <w:name w:val="Heading 4 Char"/>
    <w:basedOn w:val="DefaultParagraphFont"/>
    <w:qFormat/>
    <w:rPr>
      <w:rFonts w:ascii="Calibri;Lucida Sans" w:eastAsia="Times New Roman" w:hAnsi="Calibri;Lucida Sans" w:cs="Times New Roman"/>
      <w:b/>
      <w:bCs/>
      <w:sz w:val="28"/>
      <w:szCs w:val="28"/>
    </w:rPr>
  </w:style>
  <w:style w:type="character" w:customStyle="1" w:styleId="ListLabel71">
    <w:name w:val="ListLabel 71"/>
    <w:qFormat/>
    <w:rPr>
      <w:rFonts w:cs="Times New Roman"/>
      <w:b w:val="0"/>
      <w:bCs/>
      <w:color w:val="00000A"/>
      <w:spacing w:val="-11"/>
      <w:sz w:val="24"/>
      <w:szCs w:val="22"/>
      <w:lang w:val="ro-RO"/>
    </w:rPr>
  </w:style>
  <w:style w:type="character" w:customStyle="1" w:styleId="ListLabel70">
    <w:name w:val="ListLabel 70"/>
    <w:qFormat/>
    <w:rPr>
      <w:rFonts w:ascii="Arial" w:hAnsi="Arial" w:cs="Times New Roman"/>
      <w:b w:val="0"/>
      <w:bCs/>
      <w:color w:val="00000A"/>
      <w:spacing w:val="-11"/>
      <w:sz w:val="24"/>
      <w:szCs w:val="22"/>
      <w:lang w:val="ro-RO"/>
    </w:rPr>
  </w:style>
  <w:style w:type="character" w:customStyle="1" w:styleId="ListLabel68">
    <w:name w:val="ListLabel 68"/>
    <w:qFormat/>
    <w:rPr>
      <w:rFonts w:cs="Times New Roman"/>
      <w:b w:val="0"/>
      <w:bCs/>
      <w:color w:val="00000A"/>
      <w:spacing w:val="-11"/>
      <w:sz w:val="24"/>
      <w:szCs w:val="22"/>
      <w:lang w:val="ro-RO"/>
    </w:rPr>
  </w:style>
  <w:style w:type="character" w:customStyle="1" w:styleId="ListLabel67">
    <w:name w:val="ListLabel 67"/>
    <w:qFormat/>
    <w:rPr>
      <w:rFonts w:cs="Times New Roman"/>
      <w:b w:val="0"/>
      <w:bCs/>
      <w:color w:val="00000A"/>
      <w:spacing w:val="-11"/>
      <w:sz w:val="24"/>
      <w:szCs w:val="22"/>
      <w:lang w:val="ro-RO"/>
    </w:rPr>
  </w:style>
  <w:style w:type="character" w:customStyle="1" w:styleId="ListLabel66">
    <w:name w:val="ListLabel 66"/>
    <w:qFormat/>
    <w:rPr>
      <w:rFonts w:ascii="Arial" w:hAnsi="Arial" w:cs="Times New Roman"/>
      <w:b w:val="0"/>
      <w:bCs/>
      <w:color w:val="00000A"/>
      <w:spacing w:val="-11"/>
      <w:sz w:val="24"/>
      <w:szCs w:val="22"/>
      <w:lang w:val="ro-RO"/>
    </w:rPr>
  </w:style>
  <w:style w:type="character" w:customStyle="1" w:styleId="ListLabel65">
    <w:name w:val="ListLabel 65"/>
    <w:qFormat/>
    <w:rPr>
      <w:rFonts w:ascii="Arial" w:hAnsi="Arial" w:cs="Times New Roman"/>
      <w:b w:val="0"/>
      <w:bCs/>
      <w:color w:val="00000A"/>
      <w:spacing w:val="-11"/>
      <w:sz w:val="24"/>
      <w:szCs w:val="22"/>
      <w:lang w:val="ro-RO"/>
    </w:rPr>
  </w:style>
  <w:style w:type="character" w:customStyle="1" w:styleId="ListLabel64">
    <w:name w:val="ListLabel 64"/>
    <w:qFormat/>
    <w:rPr>
      <w:rFonts w:cs="Times New Roman"/>
      <w:b/>
      <w:bCs/>
      <w:color w:val="00000A"/>
      <w:spacing w:val="-11"/>
      <w:sz w:val="24"/>
      <w:szCs w:val="22"/>
      <w:lang w:val="ro-RO"/>
    </w:rPr>
  </w:style>
  <w:style w:type="character" w:customStyle="1" w:styleId="ListLabel63">
    <w:name w:val="ListLabel 63"/>
    <w:qFormat/>
    <w:rPr>
      <w:rFonts w:cs="Times New Roman"/>
      <w:b/>
      <w:bCs/>
      <w:color w:val="00000A"/>
      <w:spacing w:val="-11"/>
      <w:sz w:val="24"/>
      <w:szCs w:val="22"/>
      <w:lang w:val="ro-RO"/>
    </w:rPr>
  </w:style>
  <w:style w:type="character" w:customStyle="1" w:styleId="ListLabel62">
    <w:name w:val="ListLabel 62"/>
    <w:qFormat/>
    <w:rPr>
      <w:rFonts w:ascii="Arial" w:hAnsi="Arial" w:cs="Times New Roman"/>
      <w:b/>
      <w:bCs/>
      <w:color w:val="00000A"/>
      <w:spacing w:val="-11"/>
      <w:sz w:val="24"/>
      <w:szCs w:val="22"/>
      <w:lang w:val="ro-RO"/>
    </w:rPr>
  </w:style>
  <w:style w:type="character" w:customStyle="1" w:styleId="ListLabel61">
    <w:name w:val="ListLabel 61"/>
    <w:qFormat/>
    <w:rPr>
      <w:rFonts w:cs="Times New Roman"/>
      <w:b w:val="0"/>
      <w:bCs/>
      <w:color w:val="00000A"/>
      <w:spacing w:val="-11"/>
      <w:sz w:val="24"/>
      <w:szCs w:val="22"/>
      <w:lang w:val="ro-RO"/>
    </w:rPr>
  </w:style>
  <w:style w:type="character" w:customStyle="1" w:styleId="ListLabel60">
    <w:name w:val="ListLabel 60"/>
    <w:qFormat/>
    <w:rPr>
      <w:rFonts w:ascii="Arial" w:hAnsi="Arial" w:cs="Times New Roman"/>
      <w:b w:val="0"/>
      <w:bCs/>
      <w:color w:val="00000A"/>
      <w:spacing w:val="-11"/>
      <w:sz w:val="24"/>
      <w:szCs w:val="22"/>
      <w:lang w:val="ro-RO"/>
    </w:rPr>
  </w:style>
  <w:style w:type="character" w:customStyle="1" w:styleId="ListLabel59">
    <w:name w:val="ListLabel 59"/>
    <w:qFormat/>
    <w:rPr>
      <w:rFonts w:ascii="Arial" w:hAnsi="Arial" w:cs="Times New Roman"/>
      <w:b w:val="0"/>
      <w:bCs/>
      <w:color w:val="00000A"/>
      <w:spacing w:val="-11"/>
      <w:sz w:val="24"/>
      <w:szCs w:val="22"/>
      <w:lang w:val="ro-RO"/>
    </w:rPr>
  </w:style>
  <w:style w:type="character" w:customStyle="1" w:styleId="ListLabel58">
    <w:name w:val="ListLabel 58"/>
    <w:qFormat/>
    <w:rPr>
      <w:rFonts w:cs="Times New Roman"/>
      <w:b w:val="0"/>
      <w:bCs/>
      <w:color w:val="00000A"/>
      <w:spacing w:val="-11"/>
      <w:sz w:val="24"/>
      <w:szCs w:val="22"/>
      <w:lang w:val="ro-RO"/>
    </w:rPr>
  </w:style>
  <w:style w:type="character" w:customStyle="1" w:styleId="ListLabel57">
    <w:name w:val="ListLabel 57"/>
    <w:qFormat/>
    <w:rPr>
      <w:rFonts w:cs="Times New Roman"/>
      <w:b w:val="0"/>
      <w:bCs/>
      <w:color w:val="00000A"/>
      <w:spacing w:val="-11"/>
      <w:sz w:val="24"/>
      <w:szCs w:val="22"/>
      <w:lang w:val="ro-RO"/>
    </w:rPr>
  </w:style>
  <w:style w:type="character" w:customStyle="1" w:styleId="ListLabel56">
    <w:name w:val="ListLabel 56"/>
    <w:qFormat/>
    <w:rPr>
      <w:rFonts w:ascii="Arial" w:hAnsi="Arial" w:cs="Times New Roman"/>
      <w:b w:val="0"/>
      <w:bCs/>
      <w:color w:val="00000A"/>
      <w:spacing w:val="-11"/>
      <w:sz w:val="24"/>
      <w:szCs w:val="22"/>
      <w:lang w:val="ro-RO"/>
    </w:rPr>
  </w:style>
  <w:style w:type="character" w:customStyle="1" w:styleId="ListLabel55">
    <w:name w:val="ListLabel 55"/>
    <w:qFormat/>
    <w:rPr>
      <w:rFonts w:ascii="Arial" w:hAnsi="Arial" w:cs="Times New Roman"/>
      <w:b/>
      <w:bCs/>
      <w:color w:val="00000A"/>
      <w:spacing w:val="-11"/>
      <w:sz w:val="24"/>
      <w:szCs w:val="22"/>
      <w:lang w:val="ro-RO"/>
    </w:rPr>
  </w:style>
  <w:style w:type="character" w:customStyle="1" w:styleId="ListLabel54">
    <w:name w:val="ListLabel 54"/>
    <w:qFormat/>
    <w:rPr>
      <w:rFonts w:cs="OpenSymbol;Arial Unicode MS"/>
    </w:rPr>
  </w:style>
  <w:style w:type="character" w:customStyle="1" w:styleId="ListLabel53">
    <w:name w:val="ListLabel 53"/>
    <w:qFormat/>
    <w:rPr>
      <w:rFonts w:cs="OpenSymbol;Arial Unicode MS"/>
    </w:rPr>
  </w:style>
  <w:style w:type="character" w:customStyle="1" w:styleId="ListLabel52">
    <w:name w:val="ListLabel 52"/>
    <w:qFormat/>
    <w:rPr>
      <w:rFonts w:cs="OpenSymbol;Arial Unicode MS"/>
    </w:rPr>
  </w:style>
  <w:style w:type="character" w:customStyle="1" w:styleId="ListLabel51">
    <w:name w:val="ListLabel 51"/>
    <w:qFormat/>
    <w:rPr>
      <w:rFonts w:cs="OpenSymbol;Arial Unicode MS"/>
    </w:rPr>
  </w:style>
  <w:style w:type="character" w:customStyle="1" w:styleId="ListLabel50">
    <w:name w:val="ListLabel 50"/>
    <w:qFormat/>
    <w:rPr>
      <w:rFonts w:cs="OpenSymbol;Arial Unicode MS"/>
    </w:rPr>
  </w:style>
  <w:style w:type="character" w:customStyle="1" w:styleId="ListLabel49">
    <w:name w:val="ListLabel 49"/>
    <w:qFormat/>
    <w:rPr>
      <w:rFonts w:cs="OpenSymbol;Arial Unicode MS"/>
    </w:rPr>
  </w:style>
  <w:style w:type="character" w:customStyle="1" w:styleId="ListLabel48">
    <w:name w:val="ListLabel 48"/>
    <w:qFormat/>
    <w:rPr>
      <w:rFonts w:cs="OpenSymbol;Arial Unicode MS"/>
    </w:rPr>
  </w:style>
  <w:style w:type="character" w:customStyle="1" w:styleId="ListLabel47">
    <w:name w:val="ListLabel 47"/>
    <w:qFormat/>
    <w:rPr>
      <w:rFonts w:cs="OpenSymbol;Arial Unicode MS"/>
    </w:rPr>
  </w:style>
  <w:style w:type="character" w:customStyle="1" w:styleId="ListLabel46">
    <w:name w:val="ListLabel 46"/>
    <w:qFormat/>
    <w:rPr>
      <w:rFonts w:cs="OpenSymbol;Arial Unicode MS"/>
    </w:rPr>
  </w:style>
  <w:style w:type="character" w:customStyle="1" w:styleId="ListLabel45">
    <w:name w:val="ListLabel 45"/>
    <w:qFormat/>
    <w:rPr>
      <w:rFonts w:cs="OpenSymbol;Arial Unicode MS"/>
    </w:rPr>
  </w:style>
  <w:style w:type="character" w:customStyle="1" w:styleId="ListLabel44">
    <w:name w:val="ListLabel 44"/>
    <w:qFormat/>
    <w:rPr>
      <w:rFonts w:cs="OpenSymbol;Arial Unicode MS"/>
    </w:rPr>
  </w:style>
  <w:style w:type="character" w:customStyle="1" w:styleId="ListLabel43">
    <w:name w:val="ListLabel 43"/>
    <w:qFormat/>
    <w:rPr>
      <w:rFonts w:cs="OpenSymbol;Arial Unicode MS"/>
    </w:rPr>
  </w:style>
  <w:style w:type="character" w:customStyle="1" w:styleId="ListLabel42">
    <w:name w:val="ListLabel 42"/>
    <w:qFormat/>
    <w:rPr>
      <w:rFonts w:cs="OpenSymbol;Arial Unicode MS"/>
    </w:rPr>
  </w:style>
  <w:style w:type="character" w:customStyle="1" w:styleId="ListLabel41">
    <w:name w:val="ListLabel 41"/>
    <w:qFormat/>
    <w:rPr>
      <w:rFonts w:cs="OpenSymbol;Arial Unicode MS"/>
    </w:rPr>
  </w:style>
  <w:style w:type="character" w:customStyle="1" w:styleId="ListLabel40">
    <w:name w:val="ListLabel 40"/>
    <w:qFormat/>
    <w:rPr>
      <w:rFonts w:cs="OpenSymbol;Arial Unicode MS"/>
    </w:rPr>
  </w:style>
  <w:style w:type="character" w:customStyle="1" w:styleId="ListLabel39">
    <w:name w:val="ListLabel 39"/>
    <w:qFormat/>
    <w:rPr>
      <w:rFonts w:cs="OpenSymbol;Arial Unicode MS"/>
    </w:rPr>
  </w:style>
  <w:style w:type="character" w:customStyle="1" w:styleId="ListLabel38">
    <w:name w:val="ListLabel 38"/>
    <w:qFormat/>
    <w:rPr>
      <w:rFonts w:cs="OpenSymbol;Arial Unicode MS"/>
    </w:rPr>
  </w:style>
  <w:style w:type="character" w:customStyle="1" w:styleId="ListLabel37">
    <w:name w:val="ListLabel 37"/>
    <w:qFormat/>
    <w:rPr>
      <w:rFonts w:cs="OpenSymbol;Arial Unicode MS"/>
    </w:rPr>
  </w:style>
  <w:style w:type="character" w:customStyle="1" w:styleId="ListLabel36">
    <w:name w:val="ListLabel 36"/>
    <w:qFormat/>
    <w:rPr>
      <w:rFonts w:cs="OpenSymbol;Arial Unicode MS"/>
    </w:rPr>
  </w:style>
  <w:style w:type="character" w:customStyle="1" w:styleId="ListLabel35">
    <w:name w:val="ListLabel 35"/>
    <w:qFormat/>
    <w:rPr>
      <w:rFonts w:cs="OpenSymbol;Arial Unicode MS"/>
    </w:rPr>
  </w:style>
  <w:style w:type="character" w:customStyle="1" w:styleId="ListLabel34">
    <w:name w:val="ListLabel 34"/>
    <w:qFormat/>
    <w:rPr>
      <w:rFonts w:cs="OpenSymbol;Arial Unicode MS"/>
    </w:rPr>
  </w:style>
  <w:style w:type="character" w:customStyle="1" w:styleId="ListLabel33">
    <w:name w:val="ListLabel 33"/>
    <w:qFormat/>
    <w:rPr>
      <w:rFonts w:cs="OpenSymbol;Arial Unicode MS"/>
    </w:rPr>
  </w:style>
  <w:style w:type="character" w:customStyle="1" w:styleId="ListLabel32">
    <w:name w:val="ListLabel 32"/>
    <w:qFormat/>
    <w:rPr>
      <w:rFonts w:cs="OpenSymbol;Arial Unicode MS"/>
    </w:rPr>
  </w:style>
  <w:style w:type="character" w:customStyle="1" w:styleId="ListLabel31">
    <w:name w:val="ListLabel 31"/>
    <w:qFormat/>
    <w:rPr>
      <w:rFonts w:cs="OpenSymbol;Arial Unicode MS"/>
    </w:rPr>
  </w:style>
  <w:style w:type="character" w:customStyle="1" w:styleId="ListLabel30">
    <w:name w:val="ListLabel 30"/>
    <w:qFormat/>
    <w:rPr>
      <w:rFonts w:cs="OpenSymbol;Arial Unicode MS"/>
    </w:rPr>
  </w:style>
  <w:style w:type="character" w:customStyle="1" w:styleId="ListLabel29">
    <w:name w:val="ListLabel 29"/>
    <w:qFormat/>
    <w:rPr>
      <w:rFonts w:cs="OpenSymbol;Arial Unicode MS"/>
    </w:rPr>
  </w:style>
  <w:style w:type="character" w:customStyle="1" w:styleId="ListLabel28">
    <w:name w:val="ListLabel 28"/>
    <w:qFormat/>
    <w:rPr>
      <w:rFonts w:ascii="Times New Roman" w:hAnsi="Times New Roman" w:cs="OpenSymbol;Arial Unicode MS"/>
      <w:b/>
    </w:rPr>
  </w:style>
  <w:style w:type="character" w:styleId="PageNumber">
    <w:name w:val="page number"/>
    <w:basedOn w:val="DefaultParagraphFont"/>
  </w:style>
  <w:style w:type="character" w:customStyle="1" w:styleId="Heading3Char">
    <w:name w:val="Heading 3 Char"/>
    <w:basedOn w:val="DefaultParagraphFont"/>
    <w:qFormat/>
    <w:rPr>
      <w:rFonts w:ascii="Cambria;Shruti" w:eastAsia="Times New Roman" w:hAnsi="Cambria;Shruti" w:cs="Times New Roman"/>
      <w:b/>
      <w:bCs/>
      <w:sz w:val="26"/>
      <w:szCs w:val="26"/>
    </w:rPr>
  </w:style>
  <w:style w:type="character" w:customStyle="1" w:styleId="ListLabel27">
    <w:name w:val="ListLabel 27"/>
    <w:qFormat/>
    <w:rPr>
      <w:rFonts w:cs="OpenSymbol;Arial Unicode MS"/>
    </w:rPr>
  </w:style>
  <w:style w:type="character" w:customStyle="1" w:styleId="ListLabel26">
    <w:name w:val="ListLabel 26"/>
    <w:qFormat/>
    <w:rPr>
      <w:rFonts w:cs="OpenSymbol;Arial Unicode MS"/>
    </w:rPr>
  </w:style>
  <w:style w:type="character" w:customStyle="1" w:styleId="ListLabel25">
    <w:name w:val="ListLabel 25"/>
    <w:qFormat/>
    <w:rPr>
      <w:rFonts w:cs="OpenSymbol;Arial Unicode MS"/>
    </w:rPr>
  </w:style>
  <w:style w:type="character" w:customStyle="1" w:styleId="ListLabel24">
    <w:name w:val="ListLabel 24"/>
    <w:qFormat/>
    <w:rPr>
      <w:rFonts w:cs="OpenSymbol;Arial Unicode MS"/>
    </w:rPr>
  </w:style>
  <w:style w:type="character" w:customStyle="1" w:styleId="ListLabel23">
    <w:name w:val="ListLabel 23"/>
    <w:qFormat/>
    <w:rPr>
      <w:rFonts w:cs="OpenSymbol;Arial Unicode MS"/>
    </w:rPr>
  </w:style>
  <w:style w:type="character" w:customStyle="1" w:styleId="ListLabel22">
    <w:name w:val="ListLabel 22"/>
    <w:qFormat/>
    <w:rPr>
      <w:rFonts w:cs="OpenSymbol;Arial Unicode MS"/>
    </w:rPr>
  </w:style>
  <w:style w:type="character" w:customStyle="1" w:styleId="ListLabel21">
    <w:name w:val="ListLabel 21"/>
    <w:qFormat/>
    <w:rPr>
      <w:rFonts w:cs="OpenSymbol;Arial Unicode MS"/>
    </w:rPr>
  </w:style>
  <w:style w:type="character" w:customStyle="1" w:styleId="ListLabel20">
    <w:name w:val="ListLabel 20"/>
    <w:qFormat/>
    <w:rPr>
      <w:rFonts w:cs="OpenSymbol;Arial Unicode MS"/>
    </w:rPr>
  </w:style>
  <w:style w:type="character" w:customStyle="1" w:styleId="ListLabel19">
    <w:name w:val="ListLabel 19"/>
    <w:qFormat/>
    <w:rPr>
      <w:rFonts w:cs="OpenSymbol;Arial Unicode MS"/>
    </w:rPr>
  </w:style>
  <w:style w:type="character" w:customStyle="1" w:styleId="ListLabel18">
    <w:name w:val="ListLabel 18"/>
    <w:qFormat/>
    <w:rPr>
      <w:rFonts w:cs="OpenSymbol;Arial Unicode MS"/>
    </w:rPr>
  </w:style>
  <w:style w:type="character" w:customStyle="1" w:styleId="ListLabel17">
    <w:name w:val="ListLabel 17"/>
    <w:qFormat/>
    <w:rPr>
      <w:rFonts w:cs="OpenSymbol;Arial Unicode MS"/>
    </w:rPr>
  </w:style>
  <w:style w:type="character" w:customStyle="1" w:styleId="ListLabel16">
    <w:name w:val="ListLabel 16"/>
    <w:qFormat/>
    <w:rPr>
      <w:rFonts w:cs="OpenSymbol;Arial Unicode MS"/>
    </w:rPr>
  </w:style>
  <w:style w:type="character" w:customStyle="1" w:styleId="ListLabel15">
    <w:name w:val="ListLabel 15"/>
    <w:qFormat/>
    <w:rPr>
      <w:rFonts w:cs="OpenSymbol;Arial Unicode MS"/>
    </w:rPr>
  </w:style>
  <w:style w:type="character" w:customStyle="1" w:styleId="ListLabel14">
    <w:name w:val="ListLabel 14"/>
    <w:qFormat/>
    <w:rPr>
      <w:rFonts w:cs="OpenSymbol;Arial Unicode MS"/>
    </w:rPr>
  </w:style>
  <w:style w:type="character" w:customStyle="1" w:styleId="ListLabel13">
    <w:name w:val="ListLabel 13"/>
    <w:qFormat/>
    <w:rPr>
      <w:rFonts w:cs="OpenSymbol;Arial Unicode MS"/>
    </w:rPr>
  </w:style>
  <w:style w:type="character" w:customStyle="1" w:styleId="ListLabel12">
    <w:name w:val="ListLabel 12"/>
    <w:qFormat/>
    <w:rPr>
      <w:rFonts w:cs="OpenSymbol;Arial Unicode MS"/>
    </w:rPr>
  </w:style>
  <w:style w:type="character" w:customStyle="1" w:styleId="ListLabel11">
    <w:name w:val="ListLabel 11"/>
    <w:qFormat/>
    <w:rPr>
      <w:rFonts w:cs="OpenSymbol;Arial Unicode MS"/>
    </w:rPr>
  </w:style>
  <w:style w:type="character" w:customStyle="1" w:styleId="ListLabel10">
    <w:name w:val="ListLabel 10"/>
    <w:qFormat/>
    <w:rPr>
      <w:rFonts w:cs="OpenSymbol;Arial Unicode MS"/>
    </w:rPr>
  </w:style>
  <w:style w:type="character" w:customStyle="1" w:styleId="ListLabel9">
    <w:name w:val="ListLabel 9"/>
    <w:qFormat/>
    <w:rPr>
      <w:rFonts w:cs="OpenSymbol;Arial Unicode MS"/>
    </w:rPr>
  </w:style>
  <w:style w:type="character" w:customStyle="1" w:styleId="ListLabel8">
    <w:name w:val="ListLabel 8"/>
    <w:qFormat/>
    <w:rPr>
      <w:rFonts w:cs="OpenSymbol;Arial Unicode MS"/>
    </w:rPr>
  </w:style>
  <w:style w:type="character" w:customStyle="1" w:styleId="ListLabel7">
    <w:name w:val="ListLabel 7"/>
    <w:qFormat/>
    <w:rPr>
      <w:rFonts w:cs="OpenSymbol;Arial Unicode MS"/>
    </w:rPr>
  </w:style>
  <w:style w:type="character" w:customStyle="1" w:styleId="ListLabel6">
    <w:name w:val="ListLabel 6"/>
    <w:qFormat/>
    <w:rPr>
      <w:rFonts w:cs="OpenSymbol;Arial Unicode MS"/>
    </w:rPr>
  </w:style>
  <w:style w:type="character" w:customStyle="1" w:styleId="ListLabel5">
    <w:name w:val="ListLabel 5"/>
    <w:qFormat/>
    <w:rPr>
      <w:rFonts w:cs="OpenSymbol;Arial Unicode MS"/>
    </w:rPr>
  </w:style>
  <w:style w:type="character" w:customStyle="1" w:styleId="ListLabel4">
    <w:name w:val="ListLabel 4"/>
    <w:qFormat/>
    <w:rPr>
      <w:rFonts w:cs="OpenSymbol;Arial Unicode MS"/>
    </w:rPr>
  </w:style>
  <w:style w:type="character" w:customStyle="1" w:styleId="ListLabel3">
    <w:name w:val="ListLabel 3"/>
    <w:qFormat/>
    <w:rPr>
      <w:rFonts w:cs="OpenSymbol;Arial Unicode MS"/>
    </w:rPr>
  </w:style>
  <w:style w:type="character" w:customStyle="1" w:styleId="ListLabel2">
    <w:name w:val="ListLabel 2"/>
    <w:qFormat/>
    <w:rPr>
      <w:rFonts w:cs="OpenSymbol;Arial Unicode MS"/>
    </w:rPr>
  </w:style>
  <w:style w:type="character" w:customStyle="1" w:styleId="ListLabel1">
    <w:name w:val="ListLabel 1"/>
    <w:qFormat/>
    <w:rPr>
      <w:rFonts w:cs="OpenSymbol;Arial Unicode MS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;Arial Unicode MS" w:eastAsia="OpenSymbol;Arial Unicode MS" w:hAnsi="OpenSymbol;Arial Unicode MS" w:cs="OpenSymbol;Arial Unicode MS"/>
    </w:rPr>
  </w:style>
  <w:style w:type="character" w:customStyle="1" w:styleId="SubtitleChar">
    <w:name w:val="Subtitle Char"/>
    <w:basedOn w:val="DefaultParagraphFont"/>
    <w:qFormat/>
    <w:rPr>
      <w:rFonts w:ascii="Cambria" w:hAnsi="Cambria" w:cs="Cambria"/>
      <w:i/>
      <w:iCs/>
      <w:color w:val="4F81BD"/>
      <w:spacing w:val="15"/>
      <w:sz w:val="24"/>
      <w:szCs w:val="24"/>
    </w:rPr>
  </w:style>
  <w:style w:type="character" w:customStyle="1" w:styleId="BodyTextIndentChar">
    <w:name w:val="Body Text Indent Char"/>
    <w:basedOn w:val="DefaultParagraphFont"/>
    <w:qFormat/>
  </w:style>
  <w:style w:type="character" w:customStyle="1" w:styleId="Heading2Char">
    <w:name w:val="Heading 2 Char"/>
    <w:basedOn w:val="DefaultParagraphFont"/>
    <w:qFormat/>
    <w:rPr>
      <w:rFonts w:ascii="Arial" w:eastAsia="Times New Roman" w:hAnsi="Arial" w:cs="Arial"/>
      <w:b/>
      <w:bCs/>
      <w:sz w:val="24"/>
      <w:szCs w:val="24"/>
    </w:rPr>
  </w:style>
  <w:style w:type="character" w:customStyle="1" w:styleId="Heading1Char">
    <w:name w:val="Heading 1 Char"/>
    <w:basedOn w:val="DefaultParagraphFont"/>
    <w:qFormat/>
    <w:rPr>
      <w:rFonts w:ascii="Arial" w:eastAsia="Times New Roman" w:hAnsi="Arial" w:cs="Arial"/>
      <w:sz w:val="28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ListLabel82">
    <w:name w:val="ListLabel 82"/>
    <w:qFormat/>
    <w:rPr>
      <w:rFonts w:ascii="Arial" w:hAnsi="Arial" w:cs="Times New Roman"/>
      <w:b w:val="0"/>
      <w:sz w:val="24"/>
    </w:rPr>
  </w:style>
  <w:style w:type="character" w:customStyle="1" w:styleId="ListLabel81">
    <w:name w:val="ListLabel 81"/>
    <w:qFormat/>
    <w:rPr>
      <w:rFonts w:ascii="Arial" w:hAnsi="Arial" w:cs="Times New Roman"/>
      <w:b w:val="0"/>
      <w:sz w:val="24"/>
    </w:rPr>
  </w:style>
  <w:style w:type="character" w:customStyle="1" w:styleId="ListLabel80">
    <w:name w:val="ListLabel 80"/>
    <w:qFormat/>
    <w:rPr>
      <w:rFonts w:ascii="Arial" w:hAnsi="Arial" w:cs="Times New Roman"/>
      <w:b w:val="0"/>
      <w:sz w:val="24"/>
    </w:rPr>
  </w:style>
  <w:style w:type="character" w:customStyle="1" w:styleId="ListLabel79">
    <w:name w:val="ListLabel 79"/>
    <w:qFormat/>
    <w:rPr>
      <w:rFonts w:ascii="Arial" w:hAnsi="Arial" w:cs="Times New Roman"/>
      <w:b w:val="0"/>
      <w:sz w:val="24"/>
    </w:rPr>
  </w:style>
  <w:style w:type="character" w:customStyle="1" w:styleId="ListLabel78">
    <w:name w:val="ListLabel 78"/>
    <w:qFormat/>
    <w:rPr>
      <w:rFonts w:ascii="Arial" w:hAnsi="Arial" w:cs="Times New Roman"/>
      <w:b w:val="0"/>
      <w:sz w:val="24"/>
    </w:rPr>
  </w:style>
  <w:style w:type="character" w:customStyle="1" w:styleId="ListLabel77">
    <w:name w:val="ListLabel 77"/>
    <w:qFormat/>
    <w:rPr>
      <w:rFonts w:ascii="Arial" w:hAnsi="Arial" w:cs="Times New Roman"/>
      <w:b w:val="0"/>
      <w:sz w:val="24"/>
    </w:rPr>
  </w:style>
  <w:style w:type="character" w:customStyle="1" w:styleId="ListLabel76">
    <w:name w:val="ListLabel 76"/>
    <w:qFormat/>
    <w:rPr>
      <w:rFonts w:ascii="Arial" w:hAnsi="Arial" w:cs="Times New Roman"/>
      <w:b w:val="0"/>
      <w:sz w:val="24"/>
    </w:rPr>
  </w:style>
  <w:style w:type="character" w:customStyle="1" w:styleId="ListLabel75">
    <w:name w:val="ListLabel 75"/>
    <w:qFormat/>
    <w:rPr>
      <w:rFonts w:ascii="Arial" w:hAnsi="Arial" w:cs="Times New Roman"/>
      <w:b w:val="0"/>
      <w:sz w:val="24"/>
    </w:rPr>
  </w:style>
  <w:style w:type="character" w:customStyle="1" w:styleId="ListLabel74">
    <w:name w:val="ListLabel 74"/>
    <w:qFormat/>
    <w:rPr>
      <w:rFonts w:ascii="Arial" w:hAnsi="Arial" w:cs="Times New Roman"/>
      <w:b w:val="0"/>
      <w:sz w:val="24"/>
    </w:rPr>
  </w:style>
  <w:style w:type="character" w:customStyle="1" w:styleId="ListLabel73">
    <w:name w:val="ListLabel 73"/>
    <w:qFormat/>
    <w:rPr>
      <w:rFonts w:ascii="Arial" w:hAnsi="Arial" w:cs="Times New Roman"/>
      <w:b w:val="0"/>
      <w:sz w:val="24"/>
    </w:rPr>
  </w:style>
  <w:style w:type="character" w:customStyle="1" w:styleId="ListLabel72">
    <w:name w:val="ListLabel 72"/>
    <w:qFormat/>
    <w:rPr>
      <w:rFonts w:ascii="Arial" w:hAnsi="Arial" w:cs="Times New Roman"/>
      <w:b w:val="0"/>
      <w:sz w:val="24"/>
    </w:rPr>
  </w:style>
  <w:style w:type="character" w:customStyle="1" w:styleId="FontStyle29">
    <w:name w:val="Font Style29"/>
    <w:qFormat/>
    <w:rPr>
      <w:rFonts w:ascii="Tahoma" w:hAnsi="Tahoma" w:cs="Tahoma"/>
      <w:sz w:val="20"/>
      <w:szCs w:val="20"/>
    </w:rPr>
  </w:style>
  <w:style w:type="character" w:customStyle="1" w:styleId="StrongEmphasis">
    <w:name w:val="Strong Emphasis"/>
    <w:basedOn w:val="DefaultParagraphFont"/>
    <w:qFormat/>
    <w:rPr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8B6530"/>
    <w:rPr>
      <w:rFonts w:ascii="Tahoma" w:eastAsia="Times New Roman" w:hAnsi="Tahoma" w:cs="Tahoma"/>
      <w:color w:val="00000A"/>
      <w:sz w:val="16"/>
      <w:szCs w:val="16"/>
      <w:lang w:eastAsia="en-US" w:bidi="ar-SA"/>
    </w:rPr>
  </w:style>
  <w:style w:type="character" w:customStyle="1" w:styleId="ListLabel83">
    <w:name w:val="ListLabel 83"/>
    <w:qFormat/>
    <w:rPr>
      <w:rFonts w:ascii="Times New Roman" w:hAnsi="Times New Roman"/>
      <w:sz w:val="24"/>
    </w:rPr>
  </w:style>
  <w:style w:type="character" w:customStyle="1" w:styleId="ListLabel84">
    <w:name w:val="ListLabel 84"/>
    <w:qFormat/>
    <w:rPr>
      <w:rFonts w:ascii="Times New Roman" w:hAnsi="Times New Roman"/>
      <w:sz w:val="24"/>
    </w:rPr>
  </w:style>
  <w:style w:type="character" w:customStyle="1" w:styleId="ListLabel85">
    <w:name w:val="ListLabel 85"/>
    <w:qFormat/>
    <w:rPr>
      <w:rFonts w:ascii="Times New Roman" w:hAnsi="Times New Roman"/>
      <w:sz w:val="24"/>
    </w:rPr>
  </w:style>
  <w:style w:type="character" w:customStyle="1" w:styleId="ListLabel86">
    <w:name w:val="ListLabel 86"/>
    <w:qFormat/>
    <w:rPr>
      <w:rFonts w:ascii="Times New Roman" w:hAnsi="Times New Roman"/>
      <w:sz w:val="24"/>
    </w:rPr>
  </w:style>
  <w:style w:type="character" w:customStyle="1" w:styleId="ListLabel87">
    <w:name w:val="ListLabel 87"/>
    <w:qFormat/>
    <w:rPr>
      <w:rFonts w:ascii="Times New Roman" w:hAnsi="Times New Roman"/>
      <w:sz w:val="24"/>
    </w:rPr>
  </w:style>
  <w:style w:type="character" w:customStyle="1" w:styleId="ListLabel88">
    <w:name w:val="ListLabel 88"/>
    <w:qFormat/>
    <w:rPr>
      <w:rFonts w:ascii="Times New Roman" w:hAnsi="Times New Roman"/>
      <w:sz w:val="24"/>
    </w:rPr>
  </w:style>
  <w:style w:type="character" w:customStyle="1" w:styleId="ListLabel89">
    <w:name w:val="ListLabel 89"/>
    <w:qFormat/>
    <w:rPr>
      <w:rFonts w:ascii="Times New Roman" w:hAnsi="Times New Roman"/>
      <w:sz w:val="24"/>
    </w:rPr>
  </w:style>
  <w:style w:type="character" w:customStyle="1" w:styleId="ListLabel90">
    <w:name w:val="ListLabel 90"/>
    <w:qFormat/>
    <w:rPr>
      <w:sz w:val="24"/>
    </w:rPr>
  </w:style>
  <w:style w:type="character" w:customStyle="1" w:styleId="ListLabel91">
    <w:name w:val="ListLabel 91"/>
    <w:qFormat/>
    <w:rPr>
      <w:rFonts w:ascii="Times New Roman" w:hAnsi="Times New Roman"/>
      <w:sz w:val="24"/>
    </w:rPr>
  </w:style>
  <w:style w:type="character" w:customStyle="1" w:styleId="ListLabel92">
    <w:name w:val="ListLabel 92"/>
    <w:qFormat/>
    <w:rPr>
      <w:rFonts w:ascii="Times New Roman" w:hAnsi="Times New Roman"/>
      <w:sz w:val="24"/>
    </w:rPr>
  </w:style>
  <w:style w:type="character" w:customStyle="1" w:styleId="ListLabel93">
    <w:name w:val="ListLabel 93"/>
    <w:qFormat/>
    <w:rPr>
      <w:rFonts w:ascii="Times New Roman" w:hAnsi="Times New Roman"/>
      <w:sz w:val="24"/>
    </w:rPr>
  </w:style>
  <w:style w:type="character" w:customStyle="1" w:styleId="ListLabel94">
    <w:name w:val="ListLabel 94"/>
    <w:qFormat/>
    <w:rPr>
      <w:rFonts w:ascii="Times New Roman" w:hAnsi="Times New Roman"/>
      <w:sz w:val="24"/>
    </w:rPr>
  </w:style>
  <w:style w:type="character" w:customStyle="1" w:styleId="ListLabel95">
    <w:name w:val="ListLabel 95"/>
    <w:qFormat/>
    <w:rPr>
      <w:rFonts w:ascii="Times New Roman" w:hAnsi="Times New Roman"/>
      <w:sz w:val="24"/>
    </w:rPr>
  </w:style>
  <w:style w:type="character" w:customStyle="1" w:styleId="Heading4Spacing3pt">
    <w:name w:val="Heading #4 + Spacing 3 pt"/>
    <w:basedOn w:val="Heading4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60"/>
      <w:w w:val="100"/>
      <w:sz w:val="22"/>
      <w:szCs w:val="22"/>
      <w:u w:val="single"/>
      <w:lang w:val="ro-RO" w:eastAsia="ro-RO" w:bidi="ro-RO"/>
    </w:rPr>
  </w:style>
  <w:style w:type="character" w:customStyle="1" w:styleId="Heading40">
    <w:name w:val="Heading #4_"/>
    <w:basedOn w:val="DefaultParagraphFont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2"/>
      <w:szCs w:val="22"/>
      <w:u w:val="none"/>
    </w:rPr>
  </w:style>
  <w:style w:type="character" w:customStyle="1" w:styleId="WW8Num4z0">
    <w:name w:val="WW8Num4z0"/>
    <w:qFormat/>
    <w:rPr>
      <w:rFonts w:ascii="Times New Roman" w:eastAsia="Calibri" w:hAnsi="Times New Roman" w:cs="Times New Roman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Times New Roman" w:eastAsia="Times New Roman" w:hAnsi="Times New Roman" w:cs="Times New Roman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Bodytext2Exact">
    <w:name w:val="Body text (2) Exact"/>
    <w:qFormat/>
    <w:rPr>
      <w:rFonts w:ascii="Trebuchet MS" w:eastAsia="Trebuchet MS" w:hAnsi="Trebuchet MS" w:cs="Trebuchet MS"/>
      <w:b w:val="0"/>
      <w:bCs w:val="0"/>
      <w:i w:val="0"/>
      <w:iCs w:val="0"/>
      <w:caps w:val="0"/>
      <w:smallCaps w:val="0"/>
      <w:strike w:val="0"/>
      <w:dstrike w:val="0"/>
      <w:sz w:val="19"/>
      <w:szCs w:val="19"/>
      <w:u w:val="non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styleId="BodyText">
    <w:name w:val="Body Text"/>
    <w:basedOn w:val="Normal"/>
    <w:pPr>
      <w:spacing w:after="0" w:line="240" w:lineRule="auto"/>
    </w:pPr>
    <w:rPr>
      <w:rFonts w:ascii="Arial" w:hAnsi="Arial" w:cs="Arial"/>
      <w:sz w:val="28"/>
      <w:szCs w:val="24"/>
      <w:lang w:val="ro-RO"/>
    </w:r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BodyTextIndent2">
    <w:name w:val="Body Text Indent 2"/>
    <w:basedOn w:val="Normal"/>
    <w:qFormat/>
    <w:pPr>
      <w:spacing w:after="120" w:line="480" w:lineRule="auto"/>
      <w:ind w:left="283"/>
    </w:pPr>
  </w:style>
  <w:style w:type="paragraph" w:styleId="Footer">
    <w:name w:val="footer"/>
    <w:basedOn w:val="Normal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hAnsi="Times New Roman"/>
      <w:sz w:val="24"/>
      <w:szCs w:val="20"/>
      <w:lang w:val="ro-RO" w:eastAsia="ro-RO"/>
    </w:rPr>
  </w:style>
  <w:style w:type="paragraph" w:styleId="NoSpacing">
    <w:name w:val="No Spacing"/>
    <w:qFormat/>
    <w:pPr>
      <w:suppressAutoHyphens/>
    </w:pPr>
    <w:rPr>
      <w:rFonts w:ascii="Calibri;Lucida Sans" w:eastAsia="Times New Roman" w:hAnsi="Calibri;Lucida Sans" w:cs="Times New Roman"/>
      <w:color w:val="00000A"/>
      <w:sz w:val="22"/>
      <w:szCs w:val="22"/>
      <w:lang w:eastAsia="en-US" w:bidi="ar-SA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Normal"/>
    <w:qFormat/>
  </w:style>
  <w:style w:type="paragraph" w:customStyle="1" w:styleId="Default">
    <w:name w:val="Default"/>
    <w:qFormat/>
    <w:pPr>
      <w:suppressAutoHyphens/>
    </w:pPr>
    <w:rPr>
      <w:rFonts w:ascii="Times New Roman" w:eastAsia="Times New Roman" w:hAnsi="Times New Roman" w:cs="Times New Roman"/>
      <w:color w:val="000000"/>
      <w:sz w:val="22"/>
      <w:szCs w:val="20"/>
      <w:lang w:eastAsia="en-US" w:bidi="ar-SA"/>
    </w:rPr>
  </w:style>
  <w:style w:type="paragraph" w:customStyle="1" w:styleId="Style1">
    <w:name w:val="_Style 1"/>
    <w:qFormat/>
    <w:pPr>
      <w:suppressAutoHyphens/>
    </w:pPr>
    <w:rPr>
      <w:rFonts w:ascii="Calibri;Lucida Sans" w:eastAsia="Times New Roman" w:hAnsi="Calibri;Lucida Sans" w:cs="Calibri;Lucida Sans"/>
      <w:color w:val="00000A"/>
      <w:sz w:val="22"/>
      <w:szCs w:val="22"/>
      <w:lang w:eastAsia="en-US" w:bidi="ar-SA"/>
    </w:rPr>
  </w:style>
  <w:style w:type="paragraph" w:customStyle="1" w:styleId="Cmsor">
    <w:name w:val="Címsor"/>
    <w:basedOn w:val="Normal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DefaultText">
    <w:name w:val="Default Text"/>
    <w:basedOn w:val="Normal"/>
    <w:qFormat/>
    <w:rPr>
      <w:sz w:val="24"/>
      <w:szCs w:val="24"/>
    </w:rPr>
  </w:style>
  <w:style w:type="paragraph" w:styleId="Title">
    <w:name w:val="Title"/>
    <w:basedOn w:val="Normal"/>
    <w:qFormat/>
    <w:pPr>
      <w:jc w:val="center"/>
    </w:pPr>
    <w:rPr>
      <w:b/>
      <w:szCs w:val="20"/>
      <w:u w:val="single"/>
    </w:rPr>
  </w:style>
  <w:style w:type="paragraph" w:styleId="Subtitle">
    <w:name w:val="Subtitle"/>
    <w:basedOn w:val="Normal"/>
    <w:qFormat/>
    <w:rPr>
      <w:rFonts w:ascii="Cambria" w:hAnsi="Cambria" w:cs="Cambria"/>
      <w:i/>
      <w:iCs/>
      <w:color w:val="4F81BD"/>
      <w:spacing w:val="15"/>
      <w:sz w:val="24"/>
      <w:szCs w:val="24"/>
    </w:rPr>
  </w:style>
  <w:style w:type="paragraph" w:styleId="NormalWeb">
    <w:name w:val="Normal (Web)"/>
    <w:qFormat/>
    <w:pPr>
      <w:suppressAutoHyphens/>
      <w:spacing w:before="280" w:after="280"/>
    </w:pPr>
    <w:rPr>
      <w:rFonts w:ascii="Times New Roman" w:hAnsi="Times New Roman" w:cs="Times New Roman"/>
      <w:color w:val="00000A"/>
      <w:sz w:val="22"/>
      <w:lang w:bidi="ar-SA"/>
    </w:r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2">
    <w:name w:val="Body Text 2"/>
    <w:basedOn w:val="Normal"/>
    <w:qFormat/>
    <w:rPr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8B6530"/>
    <w:pPr>
      <w:spacing w:after="0" w:line="240" w:lineRule="auto"/>
    </w:pPr>
    <w:rPr>
      <w:rFonts w:ascii="Tahoma" w:hAnsi="Tahoma" w:cs="Tahoma"/>
      <w:sz w:val="16"/>
      <w:szCs w:val="16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character" w:customStyle="1" w:styleId="FontStyle27">
    <w:name w:val="Font Style27"/>
    <w:basedOn w:val="DefaultParagraphFont"/>
    <w:uiPriority w:val="99"/>
    <w:rsid w:val="000032DF"/>
    <w:rPr>
      <w:rFonts w:ascii="Arial Narrow" w:hAnsi="Arial Narrow" w:cs="Arial Narrow"/>
      <w:b/>
      <w:bCs/>
      <w:sz w:val="22"/>
      <w:szCs w:val="22"/>
    </w:rPr>
  </w:style>
  <w:style w:type="character" w:customStyle="1" w:styleId="FontStyle45">
    <w:name w:val="Font Style45"/>
    <w:basedOn w:val="DefaultParagraphFont"/>
    <w:uiPriority w:val="99"/>
    <w:rsid w:val="000032DF"/>
    <w:rPr>
      <w:rFonts w:ascii="Arial Narrow" w:hAnsi="Arial Narrow" w:cs="Arial Narrow"/>
      <w:b/>
      <w:bCs/>
      <w:i/>
      <w:iCs/>
      <w:sz w:val="22"/>
      <w:szCs w:val="22"/>
    </w:rPr>
  </w:style>
  <w:style w:type="character" w:customStyle="1" w:styleId="FontStyle46">
    <w:name w:val="Font Style46"/>
    <w:basedOn w:val="DefaultParagraphFont"/>
    <w:uiPriority w:val="99"/>
    <w:rsid w:val="000032DF"/>
    <w:rPr>
      <w:rFonts w:ascii="Arial Narrow" w:hAnsi="Arial Narrow" w:cs="Arial Narrow"/>
      <w:i/>
      <w:iCs/>
      <w:sz w:val="22"/>
      <w:szCs w:val="22"/>
    </w:rPr>
  </w:style>
  <w:style w:type="paragraph" w:customStyle="1" w:styleId="Indentcorptext22">
    <w:name w:val="Indent corp text 22"/>
    <w:basedOn w:val="Normal"/>
    <w:rsid w:val="00B175FB"/>
    <w:pPr>
      <w:widowControl w:val="0"/>
      <w:spacing w:after="120" w:line="480" w:lineRule="auto"/>
      <w:ind w:left="283"/>
    </w:pPr>
    <w:rPr>
      <w:rFonts w:ascii="Times New Roman" w:eastAsia="SimSun" w:hAnsi="Times New Roman"/>
      <w:color w:val="auto"/>
      <w:kern w:val="1"/>
      <w:sz w:val="21"/>
      <w:szCs w:val="20"/>
      <w:lang w:eastAsia="zh-CN" w:bidi="hi-IN"/>
    </w:rPr>
  </w:style>
  <w:style w:type="paragraph" w:customStyle="1" w:styleId="Frspaiere1">
    <w:name w:val="Fără spațiere1"/>
    <w:uiPriority w:val="1"/>
    <w:qFormat/>
    <w:rsid w:val="002315EE"/>
    <w:rPr>
      <w:rFonts w:ascii="Calibri" w:eastAsia="Times New Roman" w:hAnsi="Calibri" w:cs="Times New Roman"/>
      <w:color w:val="00000A"/>
      <w:sz w:val="22"/>
      <w:szCs w:val="22"/>
      <w:lang w:eastAsia="en-US" w:bidi="ar-SA"/>
    </w:rPr>
  </w:style>
  <w:style w:type="character" w:customStyle="1" w:styleId="Fontdeparagrafimplicit">
    <w:name w:val="Font de paragraf implicit"/>
    <w:rsid w:val="00EF23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47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2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6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lard.ro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imariasalard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1606</Words>
  <Characters>9318</Characters>
  <Application>Microsoft Office Word</Application>
  <DocSecurity>0</DocSecurity>
  <Lines>77</Lines>
  <Paragraphs>21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Nr.  _______  / 21.01.2016</vt:lpstr>
    </vt:vector>
  </TitlesOfParts>
  <Company/>
  <LinksUpToDate>false</LinksUpToDate>
  <CharactersWithSpaces>10903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Nr.  _______  / 21.01.2016</dc:title>
  <dc:subject/>
  <dc:creator>SALARD</dc:creator>
  <dc:description/>
  <cp:lastModifiedBy>adriana.damian</cp:lastModifiedBy>
  <cp:revision>4</cp:revision>
  <cp:lastPrinted>2022-08-24T12:10:00Z</cp:lastPrinted>
  <dcterms:created xsi:type="dcterms:W3CDTF">2026-10-26T15:22:00Z</dcterms:created>
  <dcterms:modified xsi:type="dcterms:W3CDTF">2026-10-26T15:31:00Z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KSOProductBuildVer">
    <vt:lpwstr>1033-10.2.0.5811</vt:lpwstr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